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E4" w:rsidRDefault="0099385D" w:rsidP="00BB59E4">
      <w:pPr>
        <w:pStyle w:val="BodyText"/>
        <w:spacing w:before="4"/>
        <w:ind w:firstLine="270"/>
        <w:rPr>
          <w:rFonts w:ascii="Arial Narrow" w:hAnsi="Arial Narrow"/>
          <w:b w:val="0"/>
          <w:sz w:val="24"/>
          <w:szCs w:val="24"/>
        </w:rPr>
      </w:pPr>
      <w:r w:rsidRPr="0099385D">
        <w:pict>
          <v:rect id="_x0000_s1036"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A677D1" w:rsidRDefault="00A677D1" w:rsidP="00BB59E4">
                  <w:pPr>
                    <w:rPr>
                      <w:b/>
                      <w:color w:val="000000" w:themeColor="text1"/>
                      <w:sz w:val="20"/>
                      <w:szCs w:val="20"/>
                    </w:rPr>
                  </w:pPr>
                  <w:r>
                    <w:rPr>
                      <w:b/>
                      <w:color w:val="000000" w:themeColor="text1"/>
                      <w:sz w:val="20"/>
                      <w:szCs w:val="20"/>
                    </w:rPr>
                    <w:t xml:space="preserve">NSDA Reference </w:t>
                  </w:r>
                </w:p>
                <w:p w:rsidR="00A677D1" w:rsidRDefault="00A677D1" w:rsidP="00BB59E4">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BB59E4" w:rsidRDefault="00BB59E4" w:rsidP="00BB59E4">
      <w:pPr>
        <w:pStyle w:val="BodyText"/>
        <w:spacing w:before="4"/>
        <w:ind w:firstLine="270"/>
        <w:rPr>
          <w:rFonts w:ascii="Arial Narrow" w:hAnsi="Arial Narrow"/>
          <w:b w:val="0"/>
          <w:sz w:val="24"/>
          <w:szCs w:val="24"/>
        </w:rPr>
      </w:pPr>
    </w:p>
    <w:p w:rsidR="00BB59E4" w:rsidRDefault="00BB59E4" w:rsidP="00BB59E4">
      <w:pPr>
        <w:pStyle w:val="BodyText"/>
        <w:spacing w:before="4"/>
        <w:ind w:firstLine="270"/>
        <w:rPr>
          <w:rFonts w:ascii="Arial Narrow" w:hAnsi="Arial Narrow"/>
          <w:b w:val="0"/>
          <w:sz w:val="24"/>
          <w:szCs w:val="24"/>
        </w:rPr>
      </w:pPr>
    </w:p>
    <w:p w:rsidR="00BB59E4" w:rsidRDefault="00BB59E4" w:rsidP="00BB59E4">
      <w:pPr>
        <w:pStyle w:val="BodyText"/>
        <w:spacing w:before="4"/>
        <w:ind w:firstLine="270"/>
        <w:rPr>
          <w:rFonts w:ascii="Arial Narrow" w:hAnsi="Arial Narrow"/>
          <w:b w:val="0"/>
          <w:sz w:val="24"/>
          <w:szCs w:val="24"/>
        </w:rPr>
      </w:pPr>
    </w:p>
    <w:p w:rsidR="00BB59E4" w:rsidRDefault="00BB59E4" w:rsidP="00BB59E4">
      <w:pPr>
        <w:pStyle w:val="BodyText"/>
        <w:spacing w:before="4"/>
        <w:ind w:firstLine="270"/>
        <w:rPr>
          <w:rFonts w:ascii="Arial Narrow" w:hAnsi="Arial Narrow"/>
          <w:b w:val="0"/>
          <w:sz w:val="24"/>
          <w:szCs w:val="24"/>
        </w:rPr>
      </w:pPr>
    </w:p>
    <w:p w:rsidR="00BB59E4" w:rsidRDefault="00BB59E4" w:rsidP="00BB59E4">
      <w:pPr>
        <w:pStyle w:val="BodyText"/>
        <w:spacing w:before="4"/>
        <w:ind w:firstLine="270"/>
        <w:rPr>
          <w:rFonts w:ascii="Arial Narrow" w:hAnsi="Arial Narrow"/>
          <w:b w:val="0"/>
          <w:sz w:val="24"/>
          <w:szCs w:val="24"/>
        </w:rPr>
      </w:pPr>
    </w:p>
    <w:p w:rsidR="00BB59E4" w:rsidRDefault="00BB59E4" w:rsidP="00BB59E4">
      <w:pPr>
        <w:pStyle w:val="BodyText"/>
        <w:spacing w:before="4"/>
        <w:ind w:firstLine="270"/>
        <w:rPr>
          <w:rFonts w:ascii="Arial Narrow" w:hAnsi="Arial Narrow"/>
          <w:b w:val="0"/>
          <w:sz w:val="24"/>
          <w:szCs w:val="24"/>
        </w:rPr>
      </w:pPr>
    </w:p>
    <w:p w:rsidR="00BB59E4" w:rsidRDefault="00BB59E4" w:rsidP="0067494D">
      <w:pPr>
        <w:pStyle w:val="BodyText"/>
        <w:pBdr>
          <w:top w:val="single" w:sz="4" w:space="1" w:color="auto"/>
          <w:left w:val="single" w:sz="4" w:space="4" w:color="auto"/>
          <w:bottom w:val="single" w:sz="4" w:space="0" w:color="auto"/>
          <w:right w:val="single" w:sz="4" w:space="4" w:color="auto"/>
          <w:between w:val="single" w:sz="4" w:space="1" w:color="auto"/>
        </w:pBdr>
        <w:shd w:val="clear" w:color="auto" w:fill="948A54" w:themeFill="background2" w:themeFillShade="80"/>
        <w:spacing w:before="4"/>
        <w:ind w:left="180" w:right="200" w:firstLine="270"/>
        <w:jc w:val="center"/>
        <w:rPr>
          <w:rFonts w:asciiTheme="minorHAnsi" w:hAnsiTheme="minorHAnsi" w:cstheme="minorHAnsi"/>
          <w:b w:val="0"/>
          <w:color w:val="FFFFFF" w:themeColor="background1"/>
          <w:sz w:val="28"/>
          <w:szCs w:val="28"/>
        </w:rPr>
      </w:pPr>
      <w:r>
        <w:rPr>
          <w:rFonts w:asciiTheme="minorHAnsi" w:hAnsiTheme="minorHAnsi" w:cstheme="minorHAnsi"/>
          <w:color w:val="FFFFFF" w:themeColor="background1"/>
          <w:sz w:val="28"/>
          <w:szCs w:val="28"/>
        </w:rPr>
        <w:t>CONTACT DETAILS OF THE AWARDING BODY FOR THE QUALIFICATION</w:t>
      </w:r>
    </w:p>
    <w:p w:rsidR="00BB59E4" w:rsidRDefault="00BB59E4" w:rsidP="00BB59E4">
      <w:pPr>
        <w:rPr>
          <w:rFonts w:ascii="Arial Narrow" w:hAnsi="Arial Narrow" w:cstheme="minorHAnsi"/>
          <w:sz w:val="24"/>
          <w:szCs w:val="24"/>
        </w:rPr>
      </w:pPr>
    </w:p>
    <w:p w:rsidR="00BB59E4" w:rsidRDefault="00BB59E4" w:rsidP="00BB59E4">
      <w:pPr>
        <w:rPr>
          <w:rFonts w:ascii="Arial Narrow" w:hAnsi="Arial Narrow" w:cstheme="minorHAnsi"/>
          <w:sz w:val="24"/>
          <w:szCs w:val="24"/>
        </w:rPr>
      </w:pPr>
    </w:p>
    <w:tbl>
      <w:tblPr>
        <w:tblW w:w="927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270"/>
      </w:tblGrid>
      <w:tr w:rsidR="00BB59E4" w:rsidTr="0067494D">
        <w:trPr>
          <w:trHeight w:val="7590"/>
        </w:trPr>
        <w:tc>
          <w:tcPr>
            <w:tcW w:w="927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B59E4" w:rsidRDefault="00BB59E4" w:rsidP="00BB59E4">
            <w:pPr>
              <w:pStyle w:val="ListParagraph"/>
              <w:widowControl/>
              <w:numPr>
                <w:ilvl w:val="0"/>
                <w:numId w:val="43"/>
              </w:numPr>
              <w:tabs>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address of awarding body:</w:t>
            </w:r>
          </w:p>
          <w:p w:rsidR="00BB59E4" w:rsidRDefault="00BB59E4">
            <w:pPr>
              <w:tabs>
                <w:tab w:val="left" w:pos="1170"/>
              </w:tabs>
              <w:ind w:left="450"/>
              <w:rPr>
                <w:rFonts w:ascii="Arial Narrow" w:hAnsi="Arial Narrow" w:cstheme="minorHAnsi"/>
                <w:b/>
                <w:color w:val="002060"/>
                <w:sz w:val="24"/>
                <w:szCs w:val="24"/>
              </w:rPr>
            </w:pPr>
          </w:p>
          <w:p w:rsidR="00BB59E4" w:rsidRDefault="00BB59E4">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National Academy of RUDSETI</w:t>
            </w:r>
          </w:p>
          <w:p w:rsidR="00BB59E4" w:rsidRDefault="00BB59E4">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Chitrapur Bhavan</w:t>
            </w:r>
          </w:p>
          <w:p w:rsidR="00BB59E4" w:rsidRDefault="00BB59E4">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15</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Cross, 8</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Main</w:t>
            </w:r>
          </w:p>
          <w:p w:rsidR="00BB59E4" w:rsidRDefault="00BB59E4">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Malleswaram</w:t>
            </w:r>
          </w:p>
          <w:p w:rsidR="00BB59E4" w:rsidRDefault="00BB59E4">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Bengaluru- 560 055</w:t>
            </w:r>
          </w:p>
          <w:p w:rsidR="00BB59E4" w:rsidRDefault="00BB59E4">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Ph: 080- 2346 2875</w:t>
            </w:r>
          </w:p>
          <w:p w:rsidR="00BB59E4" w:rsidRDefault="00BB59E4">
            <w:pPr>
              <w:tabs>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color w:val="943634" w:themeColor="accent2" w:themeShade="BF"/>
                <w:sz w:val="24"/>
                <w:szCs w:val="24"/>
              </w:rPr>
              <w:t xml:space="preserve"> </w:t>
            </w:r>
            <w:hyperlink r:id="rId8" w:history="1">
              <w:r>
                <w:rPr>
                  <w:rStyle w:val="Hyperlink"/>
                  <w:rFonts w:ascii="Arial Narrow" w:hAnsi="Arial Narrow" w:cstheme="minorHAnsi"/>
                  <w:b/>
                  <w:color w:val="002060"/>
                  <w:sz w:val="24"/>
                  <w:szCs w:val="24"/>
                </w:rPr>
                <w:t>info@rudsetacademy.org</w:t>
              </w:r>
            </w:hyperlink>
          </w:p>
          <w:p w:rsidR="00BB59E4" w:rsidRDefault="00BB59E4">
            <w:pPr>
              <w:rPr>
                <w:rFonts w:ascii="Arial Narrow" w:hAnsi="Arial Narrow" w:cstheme="minorHAnsi"/>
                <w:sz w:val="24"/>
                <w:szCs w:val="24"/>
              </w:rPr>
            </w:pPr>
          </w:p>
          <w:p w:rsidR="00BB59E4" w:rsidRDefault="00BB59E4">
            <w:pPr>
              <w:rPr>
                <w:rFonts w:ascii="Arial Narrow" w:hAnsi="Arial Narrow" w:cstheme="minorHAnsi"/>
                <w:sz w:val="24"/>
                <w:szCs w:val="24"/>
              </w:rPr>
            </w:pPr>
          </w:p>
          <w:p w:rsidR="00BB59E4" w:rsidRDefault="00BB59E4" w:rsidP="00BB59E4">
            <w:pPr>
              <w:pStyle w:val="ListParagraph"/>
              <w:widowControl/>
              <w:numPr>
                <w:ilvl w:val="0"/>
                <w:numId w:val="4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contact details of the Individual dealing with the submission:</w:t>
            </w:r>
          </w:p>
          <w:p w:rsidR="00BB59E4" w:rsidRDefault="00BB59E4">
            <w:pPr>
              <w:tabs>
                <w:tab w:val="left" w:pos="630"/>
                <w:tab w:val="left" w:pos="1080"/>
                <w:tab w:val="left" w:pos="1170"/>
              </w:tabs>
              <w:ind w:left="450"/>
              <w:rPr>
                <w:rFonts w:ascii="Arial Narrow" w:hAnsi="Arial Narrow" w:cstheme="minorHAnsi"/>
                <w:b/>
                <w:color w:val="002060"/>
                <w:sz w:val="24"/>
                <w:szCs w:val="24"/>
              </w:rPr>
            </w:pPr>
          </w:p>
          <w:p w:rsidR="00BB59E4" w:rsidRDefault="00BB59E4">
            <w:pPr>
              <w:tabs>
                <w:tab w:val="left" w:pos="630"/>
                <w:tab w:val="left" w:pos="1080"/>
                <w:tab w:val="left" w:pos="1170"/>
              </w:tabs>
              <w:ind w:left="450"/>
              <w:rPr>
                <w:rFonts w:ascii="Arial Narrow" w:hAnsi="Arial Narrow" w:cstheme="minorHAnsi"/>
                <w:b/>
                <w:color w:val="002060"/>
                <w:sz w:val="24"/>
                <w:szCs w:val="24"/>
              </w:rPr>
            </w:pPr>
            <w:r>
              <w:rPr>
                <w:rFonts w:ascii="Arial Narrow" w:hAnsi="Arial Narrow" w:cstheme="minorHAnsi"/>
                <w:b/>
                <w:sz w:val="24"/>
                <w:szCs w:val="24"/>
              </w:rPr>
              <w:t>Name:</w:t>
            </w:r>
            <w:r>
              <w:rPr>
                <w:rFonts w:ascii="Arial Narrow" w:hAnsi="Arial Narrow" w:cstheme="minorHAnsi"/>
                <w:b/>
                <w:color w:val="002060"/>
                <w:sz w:val="24"/>
                <w:szCs w:val="24"/>
              </w:rPr>
              <w:t xml:space="preserve"> Sri. R. R. Singh</w:t>
            </w:r>
          </w:p>
          <w:p w:rsidR="00BB59E4" w:rsidRDefault="00BB59E4">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Position in the Organization</w:t>
            </w:r>
            <w:r>
              <w:rPr>
                <w:rFonts w:ascii="Arial Narrow" w:hAnsi="Arial Narrow" w:cstheme="minorHAnsi"/>
                <w:sz w:val="24"/>
                <w:szCs w:val="24"/>
              </w:rPr>
              <w:t xml:space="preserve">: </w:t>
            </w:r>
            <w:r>
              <w:rPr>
                <w:rFonts w:ascii="Arial Narrow" w:hAnsi="Arial Narrow" w:cstheme="minorHAnsi"/>
                <w:b/>
                <w:color w:val="002060"/>
                <w:sz w:val="24"/>
                <w:szCs w:val="24"/>
              </w:rPr>
              <w:t>Director General</w:t>
            </w:r>
          </w:p>
          <w:p w:rsidR="00BB59E4" w:rsidRDefault="00BB59E4">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Address:</w:t>
            </w:r>
            <w:r>
              <w:rPr>
                <w:rFonts w:ascii="Arial Narrow" w:hAnsi="Arial Narrow" w:cstheme="minorHAnsi"/>
                <w:sz w:val="24"/>
                <w:szCs w:val="24"/>
              </w:rPr>
              <w:t xml:space="preserve"> Same as above</w:t>
            </w:r>
          </w:p>
          <w:p w:rsidR="00BB59E4" w:rsidRDefault="00BB59E4">
            <w:pPr>
              <w:tabs>
                <w:tab w:val="left" w:pos="630"/>
                <w:tab w:val="left" w:pos="1080"/>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b/>
                <w:color w:val="002060"/>
                <w:sz w:val="24"/>
                <w:szCs w:val="24"/>
              </w:rPr>
              <w:t xml:space="preserve">: </w:t>
            </w:r>
            <w:hyperlink r:id="rId9" w:history="1">
              <w:r>
                <w:rPr>
                  <w:rStyle w:val="Hyperlink"/>
                  <w:rFonts w:ascii="Arial Narrow" w:hAnsi="Arial Narrow" w:cstheme="minorHAnsi"/>
                  <w:b/>
                  <w:color w:val="002060"/>
                  <w:sz w:val="24"/>
                  <w:szCs w:val="24"/>
                </w:rPr>
                <w:t>dg@rudsetacademy.org</w:t>
              </w:r>
            </w:hyperlink>
          </w:p>
          <w:p w:rsidR="00BB59E4" w:rsidRDefault="00BB59E4">
            <w:pPr>
              <w:rPr>
                <w:rFonts w:ascii="Arial Narrow" w:hAnsi="Arial Narrow" w:cstheme="minorHAnsi"/>
                <w:sz w:val="24"/>
                <w:szCs w:val="24"/>
              </w:rPr>
            </w:pPr>
          </w:p>
          <w:p w:rsidR="00BB59E4" w:rsidRDefault="00BB59E4">
            <w:pPr>
              <w:rPr>
                <w:rFonts w:ascii="Arial Narrow" w:hAnsi="Arial Narrow" w:cstheme="minorHAnsi"/>
                <w:sz w:val="24"/>
                <w:szCs w:val="24"/>
              </w:rPr>
            </w:pPr>
          </w:p>
          <w:p w:rsidR="00BB59E4" w:rsidRDefault="00BB59E4" w:rsidP="00BB59E4">
            <w:pPr>
              <w:pStyle w:val="ListParagraph"/>
              <w:widowControl/>
              <w:numPr>
                <w:ilvl w:val="0"/>
                <w:numId w:val="4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List of Documents submitted in support of the Qualifications file</w:t>
            </w:r>
            <w:r w:rsidR="00A70522">
              <w:rPr>
                <w:rFonts w:ascii="Arial Narrow" w:hAnsi="Arial Narrow" w:cstheme="minorHAnsi"/>
                <w:b/>
                <w:color w:val="632423" w:themeColor="accent2" w:themeShade="80"/>
                <w:sz w:val="24"/>
                <w:szCs w:val="24"/>
              </w:rPr>
              <w:t xml:space="preserve"> (Annexure)</w:t>
            </w:r>
          </w:p>
          <w:p w:rsidR="00BB59E4" w:rsidRDefault="00BB59E4">
            <w:pPr>
              <w:pStyle w:val="ListParagraph"/>
              <w:widowControl/>
              <w:tabs>
                <w:tab w:val="left" w:pos="1080"/>
              </w:tabs>
              <w:spacing w:line="276" w:lineRule="auto"/>
              <w:ind w:left="90"/>
              <w:contextualSpacing/>
              <w:rPr>
                <w:rFonts w:ascii="Arial Narrow" w:hAnsi="Arial Narrow" w:cstheme="minorHAnsi"/>
                <w:sz w:val="24"/>
                <w:szCs w:val="24"/>
              </w:rPr>
            </w:pPr>
          </w:p>
          <w:p w:rsidR="00A70522" w:rsidRPr="0080521C" w:rsidRDefault="00A70522" w:rsidP="00A70522">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A70522" w:rsidRPr="0080521C" w:rsidRDefault="00A70522" w:rsidP="00A70522">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A70522" w:rsidRPr="0080521C" w:rsidRDefault="00A70522" w:rsidP="00A70522">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A70522" w:rsidRPr="0080521C" w:rsidRDefault="00A70522" w:rsidP="00A70522">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A70522" w:rsidRPr="0080521C" w:rsidRDefault="00A70522" w:rsidP="00A70522">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A70522" w:rsidRDefault="00A70522" w:rsidP="00A70522">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BB59E4" w:rsidRDefault="00BB59E4">
            <w:pPr>
              <w:pStyle w:val="Heading1"/>
              <w:ind w:left="120" w:right="7192" w:firstLine="270"/>
              <w:rPr>
                <w:rFonts w:ascii="Arial Narrow" w:hAnsi="Arial Narrow" w:cstheme="minorHAnsi"/>
              </w:rPr>
            </w:pPr>
          </w:p>
        </w:tc>
      </w:tr>
    </w:tbl>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1"/>
        <w:ind w:left="120" w:right="7192" w:firstLine="270"/>
        <w:rPr>
          <w:rFonts w:ascii="Arial Narrow" w:hAnsi="Arial Narrow"/>
        </w:rPr>
      </w:pPr>
    </w:p>
    <w:p w:rsidR="00BB59E4" w:rsidRDefault="00BB59E4" w:rsidP="00BB59E4">
      <w:pPr>
        <w:pStyle w:val="Heading2"/>
        <w:ind w:firstLine="270"/>
        <w:rPr>
          <w:rFonts w:ascii="Arial Narrow" w:hAnsi="Arial Narrow" w:cstheme="minorHAnsi"/>
          <w:sz w:val="24"/>
          <w:szCs w:val="24"/>
        </w:rPr>
      </w:pPr>
    </w:p>
    <w:p w:rsidR="00BB59E4" w:rsidRDefault="00BB59E4" w:rsidP="0067494D">
      <w:pPr>
        <w:pStyle w:val="Heading1"/>
        <w:pBdr>
          <w:top w:val="single" w:sz="4" w:space="1" w:color="auto"/>
          <w:left w:val="single" w:sz="4" w:space="0" w:color="auto"/>
          <w:bottom w:val="single" w:sz="4" w:space="9" w:color="auto"/>
          <w:right w:val="single" w:sz="4" w:space="4" w:color="auto"/>
        </w:pBdr>
        <w:shd w:val="clear" w:color="auto" w:fill="F2DBDB" w:themeFill="accent2" w:themeFillTint="33"/>
        <w:tabs>
          <w:tab w:val="right" w:pos="9360"/>
        </w:tabs>
        <w:ind w:left="180" w:right="-70" w:firstLine="90"/>
        <w:rPr>
          <w:rFonts w:ascii="Arial Narrow" w:hAnsi="Arial Narrow"/>
          <w:color w:val="632423" w:themeColor="accent2" w:themeShade="80"/>
        </w:rPr>
      </w:pPr>
      <w:r>
        <w:rPr>
          <w:rFonts w:ascii="Arial Narrow" w:hAnsi="Arial Narrow"/>
          <w:color w:val="632423" w:themeColor="accent2" w:themeShade="80"/>
        </w:rPr>
        <w:t>SUMMARY</w:t>
      </w:r>
      <w:r>
        <w:rPr>
          <w:rFonts w:ascii="Arial Narrow" w:hAnsi="Arial Narrow"/>
          <w:color w:val="632423" w:themeColor="accent2" w:themeShade="80"/>
        </w:rPr>
        <w:tab/>
      </w:r>
    </w:p>
    <w:tbl>
      <w:tblPr>
        <w:tblW w:w="9450"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305781" w:rsidRPr="00FD523C" w:rsidTr="0067494D">
        <w:trPr>
          <w:trHeight w:hRule="exact" w:val="505"/>
        </w:trPr>
        <w:tc>
          <w:tcPr>
            <w:tcW w:w="9450" w:type="dxa"/>
          </w:tcPr>
          <w:p w:rsidR="0022328F" w:rsidRPr="00FD523C" w:rsidRDefault="008B21BF" w:rsidP="00FF7788">
            <w:pPr>
              <w:pStyle w:val="TableParagraph"/>
              <w:ind w:right="278"/>
              <w:rPr>
                <w:rFonts w:ascii="Arial Narrow" w:hAnsi="Arial Narrow"/>
                <w:sz w:val="24"/>
                <w:szCs w:val="24"/>
              </w:rPr>
            </w:pPr>
            <w:r w:rsidRPr="00FD523C">
              <w:rPr>
                <w:rFonts w:ascii="Arial Narrow" w:hAnsi="Arial Narrow"/>
                <w:b/>
                <w:sz w:val="24"/>
                <w:szCs w:val="24"/>
              </w:rPr>
              <w:t xml:space="preserve">Qualification </w:t>
            </w:r>
            <w:r w:rsidR="002F51C4" w:rsidRPr="00FD523C">
              <w:rPr>
                <w:rFonts w:ascii="Arial Narrow" w:hAnsi="Arial Narrow"/>
                <w:b/>
                <w:sz w:val="24"/>
                <w:szCs w:val="24"/>
              </w:rPr>
              <w:t>T</w:t>
            </w:r>
            <w:r w:rsidRPr="00FD523C">
              <w:rPr>
                <w:rFonts w:ascii="Arial Narrow" w:hAnsi="Arial Narrow"/>
                <w:b/>
                <w:sz w:val="24"/>
                <w:szCs w:val="24"/>
              </w:rPr>
              <w:t>itle:</w:t>
            </w:r>
            <w:r w:rsidR="007240C7" w:rsidRPr="00FD523C">
              <w:rPr>
                <w:rFonts w:ascii="Arial Narrow" w:hAnsi="Arial Narrow"/>
                <w:b/>
                <w:sz w:val="24"/>
                <w:szCs w:val="24"/>
              </w:rPr>
              <w:t xml:space="preserve"> </w:t>
            </w:r>
            <w:r w:rsidR="00FF7788" w:rsidRPr="0067494D">
              <w:rPr>
                <w:rFonts w:ascii="Arial Narrow" w:hAnsi="Arial Narrow"/>
                <w:b/>
                <w:color w:val="943634" w:themeColor="accent2" w:themeShade="BF"/>
                <w:sz w:val="24"/>
                <w:szCs w:val="24"/>
              </w:rPr>
              <w:t>Cultivation of Medicinal and Aromatic Plants</w:t>
            </w:r>
          </w:p>
        </w:tc>
      </w:tr>
      <w:tr w:rsidR="00FF7788" w:rsidRPr="00FD523C" w:rsidTr="0067494D">
        <w:trPr>
          <w:trHeight w:hRule="exact" w:val="505"/>
        </w:trPr>
        <w:tc>
          <w:tcPr>
            <w:tcW w:w="9450" w:type="dxa"/>
          </w:tcPr>
          <w:p w:rsidR="00FF7788" w:rsidRPr="00FD523C" w:rsidRDefault="00FF7788" w:rsidP="00FF7788">
            <w:pPr>
              <w:pStyle w:val="TableParagraph"/>
              <w:ind w:right="278"/>
              <w:rPr>
                <w:rFonts w:ascii="Arial Narrow" w:hAnsi="Arial Narrow"/>
                <w:b/>
                <w:sz w:val="24"/>
                <w:szCs w:val="24"/>
              </w:rPr>
            </w:pPr>
            <w:r>
              <w:rPr>
                <w:rFonts w:ascii="Arial Narrow" w:hAnsi="Arial Narrow"/>
                <w:b/>
                <w:sz w:val="24"/>
                <w:szCs w:val="24"/>
              </w:rPr>
              <w:t>Qualification Code:</w:t>
            </w:r>
            <w:r w:rsidRPr="00FD523C">
              <w:rPr>
                <w:rFonts w:ascii="Arial Narrow" w:hAnsi="Arial Narrow"/>
                <w:b/>
                <w:sz w:val="24"/>
                <w:szCs w:val="24"/>
              </w:rPr>
              <w:t xml:space="preserve"> </w:t>
            </w:r>
            <w:r w:rsidRPr="0067494D">
              <w:rPr>
                <w:rFonts w:ascii="Arial Narrow" w:hAnsi="Arial Narrow"/>
                <w:b/>
                <w:color w:val="943634" w:themeColor="accent2" w:themeShade="BF"/>
                <w:sz w:val="24"/>
                <w:szCs w:val="24"/>
              </w:rPr>
              <w:t>NARQ30030-AGRI</w:t>
            </w:r>
          </w:p>
        </w:tc>
      </w:tr>
      <w:tr w:rsidR="00305781" w:rsidRPr="00FD523C" w:rsidTr="0067494D">
        <w:trPr>
          <w:trHeight w:hRule="exact" w:val="3178"/>
        </w:trPr>
        <w:tc>
          <w:tcPr>
            <w:tcW w:w="9450" w:type="dxa"/>
          </w:tcPr>
          <w:p w:rsidR="00305781" w:rsidRPr="0067494D" w:rsidRDefault="008B21BF" w:rsidP="00FF7788">
            <w:pPr>
              <w:pStyle w:val="TableParagraph"/>
              <w:spacing w:before="121"/>
              <w:ind w:right="3441"/>
              <w:rPr>
                <w:rFonts w:ascii="Arial Narrow" w:hAnsi="Arial Narrow"/>
                <w:b/>
                <w:color w:val="002060"/>
                <w:sz w:val="24"/>
                <w:szCs w:val="24"/>
              </w:rPr>
            </w:pPr>
            <w:r w:rsidRPr="0067494D">
              <w:rPr>
                <w:rFonts w:ascii="Arial Narrow" w:hAnsi="Arial Narrow"/>
                <w:b/>
                <w:color w:val="002060"/>
                <w:sz w:val="24"/>
                <w:szCs w:val="24"/>
              </w:rPr>
              <w:t>Nature and purpose of the qualification:</w:t>
            </w:r>
          </w:p>
          <w:p w:rsidR="00FF7788" w:rsidRPr="00FF7788" w:rsidRDefault="00FF7788" w:rsidP="00FF7788">
            <w:pPr>
              <w:spacing w:line="360" w:lineRule="auto"/>
              <w:ind w:left="250" w:right="180" w:hanging="250"/>
              <w:jc w:val="both"/>
              <w:rPr>
                <w:rFonts w:ascii="Arial Narrow" w:hAnsi="Arial Narrow" w:cstheme="minorHAnsi"/>
                <w:sz w:val="16"/>
                <w:szCs w:val="16"/>
              </w:rPr>
            </w:pPr>
            <w:r>
              <w:rPr>
                <w:rFonts w:ascii="Arial Narrow" w:hAnsi="Arial Narrow" w:cstheme="minorHAnsi"/>
                <w:sz w:val="24"/>
                <w:szCs w:val="24"/>
              </w:rPr>
              <w:t xml:space="preserve">                     </w:t>
            </w:r>
          </w:p>
          <w:p w:rsidR="00FF7788" w:rsidRPr="008E4D87" w:rsidRDefault="00BB59E4" w:rsidP="00FF7788">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FD523C">
              <w:rPr>
                <w:rFonts w:ascii="Arial Narrow" w:hAnsi="Arial Narrow" w:cstheme="minorHAnsi"/>
                <w:sz w:val="24"/>
                <w:szCs w:val="24"/>
              </w:rPr>
              <w:t>Qualific</w:t>
            </w:r>
            <w:r w:rsidR="00D873F7" w:rsidRPr="00FD523C">
              <w:rPr>
                <w:rFonts w:ascii="Arial Narrow" w:hAnsi="Arial Narrow" w:cstheme="minorHAnsi"/>
                <w:sz w:val="24"/>
                <w:szCs w:val="24"/>
              </w:rPr>
              <w:t xml:space="preserve">ation enables the trainee to </w:t>
            </w:r>
            <w:r w:rsidR="00FF7788" w:rsidRPr="00FD523C">
              <w:rPr>
                <w:rFonts w:ascii="Arial Narrow" w:hAnsi="Arial Narrow" w:cstheme="minorHAnsi"/>
                <w:sz w:val="24"/>
                <w:szCs w:val="24"/>
              </w:rPr>
              <w:t>take up</w:t>
            </w:r>
            <w:r w:rsidR="00045616" w:rsidRPr="00FD523C">
              <w:rPr>
                <w:rFonts w:ascii="Arial Narrow" w:hAnsi="Arial Narrow" w:cstheme="minorHAnsi"/>
                <w:sz w:val="24"/>
                <w:szCs w:val="24"/>
              </w:rPr>
              <w:t xml:space="preserve"> </w:t>
            </w:r>
            <w:r w:rsidR="00D873F7" w:rsidRPr="00FD523C">
              <w:rPr>
                <w:rFonts w:ascii="Arial Narrow" w:hAnsi="Arial Narrow" w:cstheme="minorHAnsi"/>
                <w:sz w:val="24"/>
                <w:szCs w:val="24"/>
              </w:rPr>
              <w:t xml:space="preserve">Self Employment in </w:t>
            </w:r>
            <w:r w:rsidR="005B0CF0">
              <w:rPr>
                <w:rFonts w:ascii="Arial Narrow" w:hAnsi="Arial Narrow" w:cstheme="minorHAnsi"/>
                <w:sz w:val="24"/>
                <w:szCs w:val="24"/>
              </w:rPr>
              <w:t xml:space="preserve">Medicinal and Aromatic Plant </w:t>
            </w:r>
            <w:r w:rsidR="00FF7788">
              <w:rPr>
                <w:rFonts w:ascii="Arial Narrow" w:hAnsi="Arial Narrow" w:cstheme="minorHAnsi"/>
                <w:sz w:val="24"/>
                <w:szCs w:val="24"/>
              </w:rPr>
              <w:t>Cultivation.</w:t>
            </w:r>
            <w:r w:rsidR="00FF7788" w:rsidRPr="008E4D87">
              <w:rPr>
                <w:rFonts w:ascii="Arial Narrow" w:hAnsi="Arial Narrow" w:cstheme="minorHAnsi"/>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382293" w:rsidRDefault="00382293" w:rsidP="00FF7788">
            <w:pPr>
              <w:pStyle w:val="TableParagraph"/>
              <w:spacing w:before="121"/>
              <w:ind w:right="8" w:firstLine="270"/>
              <w:rPr>
                <w:rFonts w:ascii="Arial Narrow" w:hAnsi="Arial Narrow" w:cstheme="minorHAnsi"/>
                <w:sz w:val="24"/>
                <w:szCs w:val="24"/>
              </w:rPr>
            </w:pPr>
          </w:p>
          <w:p w:rsidR="00FF7788" w:rsidRPr="00FD523C" w:rsidRDefault="00FF7788" w:rsidP="00FF7788">
            <w:pPr>
              <w:pStyle w:val="TableParagraph"/>
              <w:spacing w:before="121"/>
              <w:ind w:right="8" w:firstLine="270"/>
              <w:rPr>
                <w:rFonts w:ascii="Arial Narrow" w:hAnsi="Arial Narrow"/>
                <w:sz w:val="24"/>
                <w:szCs w:val="24"/>
              </w:rPr>
            </w:pPr>
          </w:p>
        </w:tc>
      </w:tr>
      <w:tr w:rsidR="00FF7788" w:rsidRPr="008E4D87" w:rsidTr="0067494D">
        <w:trPr>
          <w:trHeight w:hRule="exact" w:val="7507"/>
        </w:trPr>
        <w:tc>
          <w:tcPr>
            <w:tcW w:w="9450" w:type="dxa"/>
          </w:tcPr>
          <w:p w:rsidR="00FF7788" w:rsidRPr="0067494D" w:rsidRDefault="00FF7788" w:rsidP="00FF7788">
            <w:pPr>
              <w:pStyle w:val="TableParagraph"/>
              <w:ind w:right="0"/>
              <w:rPr>
                <w:rFonts w:ascii="Arial Narrow" w:hAnsi="Arial Narrow" w:cstheme="minorHAnsi"/>
                <w:color w:val="002060"/>
                <w:sz w:val="24"/>
                <w:szCs w:val="24"/>
              </w:rPr>
            </w:pPr>
            <w:r w:rsidRPr="0067494D">
              <w:rPr>
                <w:rFonts w:ascii="Arial Narrow" w:hAnsi="Arial Narrow" w:cstheme="minorHAnsi"/>
                <w:b/>
                <w:color w:val="002060"/>
                <w:sz w:val="24"/>
                <w:szCs w:val="24"/>
              </w:rPr>
              <w:t xml:space="preserve">Body/bodies which will award the qualification: </w:t>
            </w:r>
            <w:r w:rsidRPr="0067494D">
              <w:rPr>
                <w:rFonts w:ascii="Arial Narrow" w:hAnsi="Arial Narrow" w:cstheme="minorHAnsi"/>
                <w:color w:val="002060"/>
                <w:sz w:val="24"/>
                <w:szCs w:val="24"/>
              </w:rPr>
              <w:t xml:space="preserve"> </w:t>
            </w:r>
            <w:r w:rsidRPr="0067494D">
              <w:rPr>
                <w:rFonts w:ascii="Arial Narrow" w:hAnsi="Arial Narrow" w:cstheme="minorHAnsi"/>
                <w:b/>
                <w:color w:val="002060"/>
                <w:sz w:val="24"/>
                <w:szCs w:val="24"/>
              </w:rPr>
              <w:t>National  Academy of RUDSETI,  Bengaluru</w:t>
            </w:r>
          </w:p>
          <w:p w:rsidR="00FF7788" w:rsidRPr="00FF7788" w:rsidRDefault="00FF7788" w:rsidP="00FF7788">
            <w:pPr>
              <w:pStyle w:val="TableParagraph"/>
              <w:ind w:right="0"/>
              <w:rPr>
                <w:rFonts w:ascii="Arial Narrow" w:hAnsi="Arial Narrow" w:cstheme="minorHAnsi"/>
                <w:sz w:val="16"/>
                <w:szCs w:val="16"/>
              </w:rPr>
            </w:pPr>
          </w:p>
          <w:p w:rsidR="00FF7788" w:rsidRPr="008E4D87" w:rsidRDefault="00BB59E4" w:rsidP="00FF7788">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FF7788" w:rsidRPr="008E4D87">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FF7788" w:rsidRPr="008E4D87" w:rsidRDefault="00FF7788" w:rsidP="00FF7788">
            <w:pPr>
              <w:pStyle w:val="TableParagraph"/>
              <w:numPr>
                <w:ilvl w:val="0"/>
                <w:numId w:val="38"/>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FF7788" w:rsidRPr="008E4D87" w:rsidRDefault="00FF7788" w:rsidP="00FF7788">
            <w:pPr>
              <w:pStyle w:val="TableParagraph"/>
              <w:numPr>
                <w:ilvl w:val="0"/>
                <w:numId w:val="38"/>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conduct research and development work in the field of Entrepreneurship Development</w:t>
            </w:r>
          </w:p>
          <w:p w:rsidR="00FF7788" w:rsidRPr="008E4D87" w:rsidRDefault="00FF7788" w:rsidP="00FF7788">
            <w:pPr>
              <w:pStyle w:val="TableParagraph"/>
              <w:numPr>
                <w:ilvl w:val="0"/>
                <w:numId w:val="38"/>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FF7788" w:rsidRPr="008E4D87" w:rsidRDefault="00FF7788" w:rsidP="00FF7788">
            <w:pPr>
              <w:pStyle w:val="TableParagraph"/>
              <w:numPr>
                <w:ilvl w:val="0"/>
                <w:numId w:val="38"/>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take up any other activities connected with Rural Development and Entrepreneurship Development and Rural Development.</w:t>
            </w:r>
          </w:p>
          <w:p w:rsidR="00FF7788" w:rsidRPr="008E4D87" w:rsidRDefault="00FF7788" w:rsidP="00FF7788">
            <w:pPr>
              <w:pStyle w:val="TableParagraph"/>
              <w:numPr>
                <w:ilvl w:val="0"/>
                <w:numId w:val="38"/>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provide Consultancy and Counseling Services in the field of Entrepreneurship Development and Rural Development.</w:t>
            </w:r>
          </w:p>
          <w:p w:rsidR="00FF7788" w:rsidRPr="008E4D87" w:rsidRDefault="00FF7788" w:rsidP="00FF7788">
            <w:pPr>
              <w:pStyle w:val="TableParagraph"/>
              <w:numPr>
                <w:ilvl w:val="0"/>
                <w:numId w:val="38"/>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Any other activity aimed at Development of Entrepreneurship, Rural Development and serving the society at large.</w:t>
            </w:r>
          </w:p>
          <w:p w:rsidR="00FF7788" w:rsidRPr="00A70522" w:rsidRDefault="00FF7788" w:rsidP="00FF7788">
            <w:pPr>
              <w:pStyle w:val="TableParagraph"/>
              <w:spacing w:before="121"/>
              <w:ind w:right="8"/>
              <w:jc w:val="both"/>
              <w:rPr>
                <w:rFonts w:ascii="Arial Narrow" w:hAnsi="Arial Narrow" w:cstheme="minorHAnsi"/>
                <w:sz w:val="24"/>
                <w:szCs w:val="24"/>
              </w:rPr>
            </w:pPr>
            <w:r w:rsidRPr="00A70522">
              <w:rPr>
                <w:rFonts w:ascii="Arial Narrow" w:hAnsi="Arial Narrow" w:cstheme="minorHAnsi"/>
                <w:sz w:val="24"/>
                <w:szCs w:val="24"/>
                <w:highlight w:val="lightGray"/>
              </w:rPr>
              <w:t>(See Annexure I for a complete profile of NAR and Annexure II for RUDSETI model of Entrepreneurship Development)</w:t>
            </w:r>
          </w:p>
        </w:tc>
      </w:tr>
      <w:tr w:rsidR="00FF7788" w:rsidRPr="008E4D87" w:rsidTr="0067494D">
        <w:trPr>
          <w:trHeight w:hRule="exact" w:val="1076"/>
        </w:trPr>
        <w:tc>
          <w:tcPr>
            <w:tcW w:w="9450" w:type="dxa"/>
          </w:tcPr>
          <w:p w:rsidR="00FF7788" w:rsidRPr="00E915B9" w:rsidRDefault="00FF7788" w:rsidP="00FF7788">
            <w:pPr>
              <w:pStyle w:val="TableParagraph"/>
              <w:ind w:right="181"/>
              <w:rPr>
                <w:rFonts w:ascii="Arial Narrow" w:hAnsi="Arial Narrow" w:cstheme="minorHAnsi"/>
                <w:b/>
                <w:color w:val="002060"/>
                <w:sz w:val="24"/>
                <w:szCs w:val="24"/>
              </w:rPr>
            </w:pPr>
            <w:r w:rsidRPr="00E915B9">
              <w:rPr>
                <w:rFonts w:ascii="Arial Narrow" w:hAnsi="Arial Narrow" w:cstheme="minorHAnsi"/>
                <w:b/>
                <w:color w:val="002060"/>
                <w:sz w:val="24"/>
                <w:szCs w:val="24"/>
              </w:rPr>
              <w:t>Body which will accredit providers to offer courses leading to the qualification:</w:t>
            </w:r>
          </w:p>
          <w:p w:rsidR="00FF7788" w:rsidRPr="00E915B9" w:rsidRDefault="00FF7788" w:rsidP="00FF7788">
            <w:pPr>
              <w:ind w:firstLine="270"/>
              <w:rPr>
                <w:rFonts w:ascii="Arial Narrow" w:hAnsi="Arial Narrow" w:cstheme="minorHAnsi"/>
                <w:color w:val="002060"/>
                <w:sz w:val="24"/>
                <w:szCs w:val="24"/>
              </w:rPr>
            </w:pPr>
            <w:r w:rsidRPr="00E915B9">
              <w:rPr>
                <w:rFonts w:ascii="Arial Narrow" w:hAnsi="Arial Narrow" w:cstheme="minorHAnsi"/>
                <w:color w:val="002060"/>
                <w:sz w:val="24"/>
                <w:szCs w:val="24"/>
              </w:rPr>
              <w:t xml:space="preserve">  </w:t>
            </w:r>
          </w:p>
          <w:p w:rsidR="00FF7788" w:rsidRPr="008E4D87" w:rsidRDefault="00FF7788" w:rsidP="00FF7788">
            <w:pPr>
              <w:rPr>
                <w:rFonts w:ascii="Arial Narrow" w:hAnsi="Arial Narrow" w:cstheme="minorHAnsi"/>
                <w:sz w:val="24"/>
                <w:szCs w:val="24"/>
              </w:rPr>
            </w:pPr>
            <w:r w:rsidRPr="008E4D87">
              <w:rPr>
                <w:rFonts w:ascii="Arial Narrow" w:hAnsi="Arial Narrow" w:cstheme="minorHAnsi"/>
                <w:sz w:val="24"/>
                <w:szCs w:val="24"/>
              </w:rPr>
              <w:t xml:space="preserve">   National  Academy of RUDSETI,  Bengaluru</w:t>
            </w:r>
          </w:p>
        </w:tc>
      </w:tr>
      <w:tr w:rsidR="00FF7788" w:rsidRPr="008E4D87" w:rsidTr="0067494D">
        <w:trPr>
          <w:trHeight w:hRule="exact" w:val="1076"/>
        </w:trPr>
        <w:tc>
          <w:tcPr>
            <w:tcW w:w="9450" w:type="dxa"/>
            <w:tcBorders>
              <w:top w:val="single" w:sz="4" w:space="0" w:color="008000"/>
              <w:left w:val="single" w:sz="4" w:space="0" w:color="008000"/>
              <w:bottom w:val="single" w:sz="4" w:space="0" w:color="008000"/>
              <w:right w:val="single" w:sz="4" w:space="0" w:color="008000"/>
            </w:tcBorders>
          </w:tcPr>
          <w:p w:rsidR="00FF7788" w:rsidRPr="00E915B9" w:rsidRDefault="00FF7788" w:rsidP="00FF7788">
            <w:pPr>
              <w:pStyle w:val="TableParagraph"/>
              <w:ind w:right="181"/>
              <w:rPr>
                <w:rFonts w:ascii="Arial Narrow" w:hAnsi="Arial Narrow" w:cstheme="minorHAnsi"/>
                <w:b/>
                <w:color w:val="002060"/>
                <w:sz w:val="24"/>
                <w:szCs w:val="24"/>
              </w:rPr>
            </w:pPr>
            <w:r w:rsidRPr="00E915B9">
              <w:rPr>
                <w:rFonts w:ascii="Arial Narrow" w:hAnsi="Arial Narrow" w:cstheme="minorHAnsi"/>
                <w:b/>
                <w:color w:val="002060"/>
                <w:sz w:val="24"/>
                <w:szCs w:val="24"/>
              </w:rPr>
              <w:lastRenderedPageBreak/>
              <w:t>Body/bodies which will be responsible for assessment:</w:t>
            </w:r>
          </w:p>
          <w:p w:rsidR="00FF7788" w:rsidRDefault="00FF7788" w:rsidP="00FF7788">
            <w:pPr>
              <w:rPr>
                <w:rFonts w:ascii="Arial Narrow" w:hAnsi="Arial Narrow" w:cstheme="minorHAnsi"/>
                <w:b/>
                <w:sz w:val="24"/>
                <w:szCs w:val="24"/>
              </w:rPr>
            </w:pPr>
            <w:r w:rsidRPr="00FF7788">
              <w:rPr>
                <w:rFonts w:ascii="Arial Narrow" w:hAnsi="Arial Narrow" w:cstheme="minorHAnsi"/>
                <w:b/>
                <w:sz w:val="24"/>
                <w:szCs w:val="24"/>
              </w:rPr>
              <w:t xml:space="preserve">    </w:t>
            </w:r>
          </w:p>
          <w:p w:rsidR="00FF7788" w:rsidRPr="00FF7788" w:rsidRDefault="00FF7788" w:rsidP="00FF7788">
            <w:pPr>
              <w:rPr>
                <w:rFonts w:ascii="Arial Narrow" w:hAnsi="Arial Narrow" w:cstheme="minorHAnsi"/>
                <w:b/>
                <w:sz w:val="24"/>
                <w:szCs w:val="24"/>
              </w:rPr>
            </w:pPr>
            <w:r>
              <w:rPr>
                <w:rFonts w:ascii="Arial Narrow" w:hAnsi="Arial Narrow" w:cstheme="minorHAnsi"/>
                <w:b/>
                <w:sz w:val="24"/>
                <w:szCs w:val="24"/>
              </w:rPr>
              <w:t xml:space="preserve">   </w:t>
            </w:r>
            <w:r w:rsidRPr="00FF7788">
              <w:rPr>
                <w:rFonts w:ascii="Arial Narrow" w:hAnsi="Arial Narrow" w:cstheme="minorHAnsi"/>
                <w:sz w:val="24"/>
                <w:szCs w:val="24"/>
              </w:rPr>
              <w:t>National  Academy of RUDSETI,  Bengaluru</w:t>
            </w:r>
          </w:p>
          <w:p w:rsidR="00FF7788" w:rsidRPr="008E4D87" w:rsidRDefault="00FF7788" w:rsidP="00FF7788">
            <w:pPr>
              <w:pStyle w:val="TableParagraph"/>
              <w:ind w:right="181"/>
              <w:rPr>
                <w:rFonts w:ascii="Arial Narrow" w:hAnsi="Arial Narrow" w:cstheme="minorHAnsi"/>
                <w:b/>
                <w:sz w:val="24"/>
                <w:szCs w:val="24"/>
              </w:rPr>
            </w:pPr>
          </w:p>
        </w:tc>
      </w:tr>
    </w:tbl>
    <w:p w:rsidR="00FF7788" w:rsidRDefault="00FF7788"/>
    <w:p w:rsidR="00FF7788" w:rsidRDefault="00FF7788"/>
    <w:p w:rsidR="00FF7788" w:rsidRDefault="00FF7788"/>
    <w:tbl>
      <w:tblPr>
        <w:tblW w:w="1017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170"/>
      </w:tblGrid>
      <w:tr w:rsidR="00FF7788" w:rsidRPr="008E4D87" w:rsidTr="00FF7788">
        <w:trPr>
          <w:trHeight w:hRule="exact" w:val="2917"/>
        </w:trPr>
        <w:tc>
          <w:tcPr>
            <w:tcW w:w="10170" w:type="dxa"/>
            <w:tcBorders>
              <w:top w:val="single" w:sz="4" w:space="0" w:color="008000"/>
              <w:left w:val="single" w:sz="4" w:space="0" w:color="008000"/>
              <w:bottom w:val="single" w:sz="4" w:space="0" w:color="008000"/>
              <w:right w:val="single" w:sz="4" w:space="0" w:color="008000"/>
            </w:tcBorders>
          </w:tcPr>
          <w:p w:rsidR="00FF7788" w:rsidRPr="0003557F" w:rsidRDefault="00FF7788" w:rsidP="00FF7788">
            <w:pPr>
              <w:pStyle w:val="TableParagraph"/>
              <w:ind w:right="181"/>
              <w:rPr>
                <w:rFonts w:ascii="Arial Narrow" w:hAnsi="Arial Narrow" w:cstheme="minorHAnsi"/>
                <w:b/>
                <w:color w:val="002060"/>
                <w:sz w:val="24"/>
                <w:szCs w:val="24"/>
              </w:rPr>
            </w:pPr>
            <w:r w:rsidRPr="0003557F">
              <w:rPr>
                <w:rFonts w:ascii="Arial Narrow" w:hAnsi="Arial Narrow" w:cstheme="minorHAnsi"/>
                <w:b/>
                <w:color w:val="002060"/>
                <w:sz w:val="24"/>
                <w:szCs w:val="24"/>
              </w:rPr>
              <w:t>Occupation(s) to which the qualification gives access:</w:t>
            </w:r>
          </w:p>
          <w:p w:rsidR="00FF7788" w:rsidRPr="0003557F" w:rsidRDefault="00FF7788" w:rsidP="00FF7788">
            <w:pPr>
              <w:tabs>
                <w:tab w:val="left" w:pos="5910"/>
              </w:tabs>
              <w:spacing w:line="360" w:lineRule="auto"/>
              <w:ind w:left="180" w:right="240" w:hanging="180"/>
              <w:jc w:val="both"/>
              <w:rPr>
                <w:rFonts w:ascii="Arial Narrow" w:hAnsi="Arial Narrow" w:cstheme="minorHAnsi"/>
                <w:sz w:val="16"/>
                <w:szCs w:val="16"/>
              </w:rPr>
            </w:pPr>
            <w:r w:rsidRPr="008E4D87">
              <w:rPr>
                <w:rFonts w:ascii="Arial Narrow" w:hAnsi="Arial Narrow" w:cstheme="minorHAnsi"/>
                <w:sz w:val="24"/>
                <w:szCs w:val="24"/>
              </w:rPr>
              <w:t xml:space="preserve">       </w:t>
            </w:r>
          </w:p>
          <w:p w:rsidR="00FF7788" w:rsidRPr="008E4D87" w:rsidRDefault="00BB59E4" w:rsidP="00FF7788">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FF7788" w:rsidRPr="008E4D87">
              <w:rPr>
                <w:rFonts w:ascii="Arial Narrow" w:hAnsi="Arial Narrow" w:cstheme="minorHAnsi"/>
                <w:sz w:val="24"/>
                <w:szCs w:val="24"/>
              </w:rPr>
              <w:t xml:space="preserve">This qualification will enable the trainee to establish and </w:t>
            </w:r>
            <w:r w:rsidR="00FF7788">
              <w:rPr>
                <w:rFonts w:ascii="Arial Narrow" w:hAnsi="Arial Narrow" w:cstheme="minorHAnsi"/>
                <w:sz w:val="24"/>
                <w:szCs w:val="24"/>
              </w:rPr>
              <w:t>farm for cultivation of medicinal and aromatic plants.</w:t>
            </w:r>
            <w:r w:rsidR="00FF7788" w:rsidRPr="008E4D87">
              <w:rPr>
                <w:rFonts w:ascii="Arial Narrow" w:hAnsi="Arial Narrow" w:cstheme="minorHAnsi"/>
                <w:sz w:val="24"/>
                <w:szCs w:val="24"/>
              </w:rPr>
              <w:t>. Besides skills in this, the qualification will give access to the trainee to:</w:t>
            </w:r>
          </w:p>
          <w:p w:rsidR="00FF7788" w:rsidRPr="008E4D87" w:rsidRDefault="00FF7788" w:rsidP="00FF7788">
            <w:pPr>
              <w:pStyle w:val="ListParagraph"/>
              <w:numPr>
                <w:ilvl w:val="0"/>
                <w:numId w:val="39"/>
              </w:numPr>
              <w:spacing w:after="60"/>
              <w:ind w:left="432" w:hanging="270"/>
              <w:jc w:val="both"/>
              <w:rPr>
                <w:rFonts w:ascii="Arial Narrow" w:eastAsia="Arial Black" w:hAnsi="Arial Narrow" w:cstheme="minorHAnsi"/>
                <w:sz w:val="24"/>
                <w:szCs w:val="24"/>
              </w:rPr>
            </w:pPr>
            <w:r w:rsidRPr="008E4D87">
              <w:rPr>
                <w:rFonts w:ascii="Arial Narrow" w:eastAsia="Arial Black" w:hAnsi="Arial Narrow" w:cstheme="minorHAnsi"/>
                <w:sz w:val="24"/>
                <w:szCs w:val="24"/>
              </w:rPr>
              <w:t>Acquire and internalize the required Entrepreneurial Competencies (skill as well as attitude).</w:t>
            </w:r>
          </w:p>
          <w:p w:rsidR="00FF7788" w:rsidRPr="008E4D87" w:rsidRDefault="00FF7788" w:rsidP="00FF7788">
            <w:pPr>
              <w:pStyle w:val="ListParagraph"/>
              <w:numPr>
                <w:ilvl w:val="0"/>
                <w:numId w:val="39"/>
              </w:numPr>
              <w:spacing w:after="60"/>
              <w:ind w:left="432" w:right="90" w:hanging="270"/>
              <w:jc w:val="both"/>
              <w:rPr>
                <w:rFonts w:ascii="Arial Narrow" w:eastAsia="Arial Black" w:hAnsi="Arial Narrow" w:cstheme="minorHAnsi"/>
                <w:sz w:val="24"/>
                <w:szCs w:val="24"/>
              </w:rPr>
            </w:pPr>
            <w:r w:rsidRPr="008E4D87">
              <w:rPr>
                <w:rFonts w:ascii="Arial Narrow" w:eastAsia="Arial Black" w:hAnsi="Arial Narrow" w:cstheme="minorHAnsi"/>
                <w:sz w:val="24"/>
                <w:szCs w:val="24"/>
              </w:rPr>
              <w:t>Knowledge and techniques for identifying the business opportunities, selection of an entrepreneurial activity, launching of the venture and skills for managing a Micro Enterprise.</w:t>
            </w:r>
          </w:p>
          <w:p w:rsidR="00FF7788" w:rsidRPr="008E4D87" w:rsidRDefault="00FF7788" w:rsidP="00FF7788">
            <w:pPr>
              <w:pStyle w:val="ListParagraph"/>
              <w:numPr>
                <w:ilvl w:val="0"/>
                <w:numId w:val="39"/>
              </w:numPr>
              <w:spacing w:after="60"/>
              <w:ind w:left="432" w:hanging="270"/>
              <w:jc w:val="both"/>
              <w:rPr>
                <w:rFonts w:ascii="Arial Narrow" w:eastAsia="Arial Black" w:hAnsi="Arial Narrow" w:cstheme="minorHAnsi"/>
                <w:b/>
                <w:sz w:val="24"/>
                <w:szCs w:val="24"/>
              </w:rPr>
            </w:pPr>
            <w:r w:rsidRPr="008E4D87">
              <w:rPr>
                <w:rFonts w:ascii="Arial Narrow" w:eastAsia="Arial Black" w:hAnsi="Arial Narrow" w:cstheme="minorHAnsi"/>
                <w:sz w:val="24"/>
                <w:szCs w:val="24"/>
              </w:rPr>
              <w:t>Build confidence in one’s own abilities</w:t>
            </w:r>
          </w:p>
        </w:tc>
      </w:tr>
      <w:tr w:rsidR="00305781" w:rsidRPr="00FD523C" w:rsidTr="00FF7788">
        <w:trPr>
          <w:trHeight w:hRule="exact" w:val="1004"/>
        </w:trPr>
        <w:tc>
          <w:tcPr>
            <w:tcW w:w="10170" w:type="dxa"/>
          </w:tcPr>
          <w:p w:rsidR="00305781" w:rsidRPr="0003557F" w:rsidRDefault="008B21BF" w:rsidP="00FF7788">
            <w:pPr>
              <w:pStyle w:val="TableParagraph"/>
              <w:tabs>
                <w:tab w:val="left" w:pos="8395"/>
              </w:tabs>
              <w:ind w:right="323"/>
              <w:rPr>
                <w:rFonts w:ascii="Arial Narrow" w:hAnsi="Arial Narrow"/>
                <w:b/>
                <w:color w:val="002060"/>
                <w:sz w:val="24"/>
                <w:szCs w:val="24"/>
              </w:rPr>
            </w:pPr>
            <w:r w:rsidRPr="0003557F">
              <w:rPr>
                <w:rFonts w:ascii="Arial Narrow" w:hAnsi="Arial Narrow"/>
                <w:b/>
                <w:color w:val="002060"/>
                <w:sz w:val="24"/>
                <w:szCs w:val="24"/>
              </w:rPr>
              <w:t>Proposed level of the qualification in the NSQF:</w:t>
            </w:r>
          </w:p>
          <w:p w:rsidR="00045616" w:rsidRPr="00FF7788" w:rsidRDefault="002A0823" w:rsidP="00FF7788">
            <w:pPr>
              <w:pStyle w:val="TableParagraph"/>
              <w:tabs>
                <w:tab w:val="left" w:pos="8395"/>
              </w:tabs>
              <w:ind w:right="323"/>
              <w:rPr>
                <w:rFonts w:ascii="Arial Narrow" w:hAnsi="Arial Narrow"/>
                <w:sz w:val="24"/>
                <w:szCs w:val="24"/>
              </w:rPr>
            </w:pPr>
            <w:r w:rsidRPr="00FD523C">
              <w:rPr>
                <w:rFonts w:ascii="Arial Narrow" w:hAnsi="Arial Narrow"/>
                <w:sz w:val="24"/>
                <w:szCs w:val="24"/>
              </w:rPr>
              <w:t>Level 3</w:t>
            </w:r>
          </w:p>
        </w:tc>
      </w:tr>
      <w:tr w:rsidR="00305781" w:rsidRPr="00FD523C" w:rsidTr="00FF7788">
        <w:trPr>
          <w:trHeight w:hRule="exact" w:val="1315"/>
        </w:trPr>
        <w:tc>
          <w:tcPr>
            <w:tcW w:w="10170" w:type="dxa"/>
          </w:tcPr>
          <w:p w:rsidR="00305781" w:rsidRPr="0003557F" w:rsidRDefault="00FF7788" w:rsidP="00FF7788">
            <w:pPr>
              <w:pStyle w:val="TableParagraph"/>
              <w:ind w:right="464"/>
              <w:rPr>
                <w:rFonts w:ascii="Arial Narrow" w:hAnsi="Arial Narrow"/>
                <w:b/>
                <w:color w:val="002060"/>
                <w:sz w:val="24"/>
                <w:szCs w:val="24"/>
              </w:rPr>
            </w:pPr>
            <w:r>
              <w:rPr>
                <w:rFonts w:ascii="Arial Narrow" w:hAnsi="Arial Narrow"/>
                <w:b/>
                <w:sz w:val="24"/>
                <w:szCs w:val="24"/>
              </w:rPr>
              <w:t xml:space="preserve"> </w:t>
            </w:r>
            <w:r w:rsidR="008B21BF" w:rsidRPr="0003557F">
              <w:rPr>
                <w:rFonts w:ascii="Arial Narrow" w:hAnsi="Arial Narrow"/>
                <w:b/>
                <w:color w:val="002060"/>
                <w:sz w:val="24"/>
                <w:szCs w:val="24"/>
              </w:rPr>
              <w:t>Anticipated volume of training/learning required to complete the qualification:</w:t>
            </w:r>
          </w:p>
          <w:p w:rsidR="00045616" w:rsidRDefault="005B0CF0" w:rsidP="00FF7788">
            <w:pPr>
              <w:pStyle w:val="TableParagraph"/>
              <w:tabs>
                <w:tab w:val="left" w:pos="441"/>
              </w:tabs>
              <w:ind w:right="464"/>
              <w:rPr>
                <w:rFonts w:ascii="Arial Narrow" w:hAnsi="Arial Narrow"/>
                <w:sz w:val="24"/>
                <w:szCs w:val="24"/>
              </w:rPr>
            </w:pPr>
            <w:r>
              <w:rPr>
                <w:rFonts w:ascii="Arial Narrow" w:hAnsi="Arial Narrow"/>
                <w:sz w:val="24"/>
                <w:szCs w:val="24"/>
              </w:rPr>
              <w:t>80</w:t>
            </w:r>
            <w:r w:rsidR="00045616" w:rsidRPr="00FD523C">
              <w:rPr>
                <w:rFonts w:ascii="Arial Narrow" w:hAnsi="Arial Narrow"/>
                <w:sz w:val="24"/>
                <w:szCs w:val="24"/>
              </w:rPr>
              <w:t xml:space="preserve"> hours</w:t>
            </w:r>
          </w:p>
          <w:p w:rsidR="00FF7788" w:rsidRPr="00A70522" w:rsidRDefault="00FF7788" w:rsidP="00FF7788">
            <w:pPr>
              <w:pStyle w:val="TableParagraph"/>
              <w:tabs>
                <w:tab w:val="left" w:pos="441"/>
              </w:tabs>
              <w:ind w:right="464"/>
              <w:rPr>
                <w:rFonts w:ascii="Arial Narrow" w:hAnsi="Arial Narrow"/>
                <w:sz w:val="24"/>
                <w:szCs w:val="24"/>
              </w:rPr>
            </w:pPr>
            <w:r w:rsidRPr="00A70522">
              <w:rPr>
                <w:rFonts w:ascii="Arial Narrow" w:hAnsi="Arial Narrow"/>
                <w:sz w:val="24"/>
                <w:szCs w:val="24"/>
                <w:highlight w:val="lightGray"/>
              </w:rPr>
              <w:t>See Annexure III for Curriculum document/Syllabus and Annexure IV for Session Plan</w:t>
            </w:r>
          </w:p>
        </w:tc>
      </w:tr>
      <w:tr w:rsidR="00305781" w:rsidRPr="00FD523C" w:rsidTr="00FF7788">
        <w:trPr>
          <w:trHeight w:hRule="exact" w:val="1261"/>
        </w:trPr>
        <w:tc>
          <w:tcPr>
            <w:tcW w:w="10170" w:type="dxa"/>
          </w:tcPr>
          <w:p w:rsidR="00305781" w:rsidRPr="0003557F" w:rsidRDefault="00FF7788" w:rsidP="00FF7788">
            <w:pPr>
              <w:tabs>
                <w:tab w:val="left" w:pos="5910"/>
              </w:tabs>
              <w:spacing w:line="360" w:lineRule="auto"/>
              <w:ind w:left="180" w:right="240" w:hanging="180"/>
              <w:jc w:val="both"/>
              <w:rPr>
                <w:rFonts w:ascii="Arial Narrow" w:hAnsi="Arial Narrow" w:cstheme="minorHAnsi"/>
                <w:b/>
                <w:color w:val="002060"/>
                <w:sz w:val="24"/>
                <w:szCs w:val="24"/>
              </w:rPr>
            </w:pPr>
            <w:r>
              <w:rPr>
                <w:rFonts w:ascii="Arial Narrow" w:hAnsi="Arial Narrow" w:cstheme="minorHAnsi"/>
                <w:b/>
                <w:sz w:val="24"/>
                <w:szCs w:val="24"/>
              </w:rPr>
              <w:t xml:space="preserve"> </w:t>
            </w:r>
            <w:r w:rsidR="008B21BF" w:rsidRPr="0003557F">
              <w:rPr>
                <w:rFonts w:ascii="Arial Narrow" w:hAnsi="Arial Narrow" w:cstheme="minorHAnsi"/>
                <w:b/>
                <w:color w:val="002060"/>
                <w:sz w:val="24"/>
                <w:szCs w:val="24"/>
              </w:rPr>
              <w:t>Entry requirements / recommendations:</w:t>
            </w:r>
          </w:p>
          <w:p w:rsidR="00045616" w:rsidRPr="00FF7788" w:rsidRDefault="0003557F" w:rsidP="00FF7788">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3B59B2" w:rsidRPr="00FD523C">
              <w:rPr>
                <w:rFonts w:ascii="Arial Narrow" w:hAnsi="Arial Narrow" w:cstheme="minorHAnsi"/>
                <w:sz w:val="24"/>
                <w:szCs w:val="24"/>
              </w:rPr>
              <w:t>Male or Female c</w:t>
            </w:r>
            <w:r w:rsidR="00045616" w:rsidRPr="00FD523C">
              <w:rPr>
                <w:rFonts w:ascii="Arial Narrow" w:hAnsi="Arial Narrow" w:cstheme="minorHAnsi"/>
                <w:sz w:val="24"/>
                <w:szCs w:val="24"/>
              </w:rPr>
              <w:t xml:space="preserve">andidates in the age group of 18 to 45 years </w:t>
            </w:r>
            <w:r w:rsidR="002A0823" w:rsidRPr="00FD523C">
              <w:rPr>
                <w:rFonts w:ascii="Arial Narrow" w:hAnsi="Arial Narrow" w:cstheme="minorHAnsi"/>
                <w:sz w:val="24"/>
                <w:szCs w:val="24"/>
              </w:rPr>
              <w:t xml:space="preserve">with </w:t>
            </w:r>
            <w:r w:rsidR="00FF7788">
              <w:rPr>
                <w:rFonts w:ascii="Arial Narrow" w:hAnsi="Arial Narrow" w:cstheme="minorHAnsi"/>
                <w:sz w:val="24"/>
                <w:szCs w:val="24"/>
              </w:rPr>
              <w:t xml:space="preserve">ability to read and write in local language and </w:t>
            </w:r>
            <w:r w:rsidR="00045616" w:rsidRPr="00FD523C">
              <w:rPr>
                <w:rFonts w:ascii="Arial Narrow" w:hAnsi="Arial Narrow" w:cstheme="minorHAnsi"/>
                <w:sz w:val="24"/>
                <w:szCs w:val="24"/>
              </w:rPr>
              <w:t xml:space="preserve">having inclination for taking </w:t>
            </w:r>
            <w:r w:rsidR="00E638E7" w:rsidRPr="00FD523C">
              <w:rPr>
                <w:rFonts w:ascii="Arial Narrow" w:hAnsi="Arial Narrow" w:cstheme="minorHAnsi"/>
                <w:sz w:val="24"/>
                <w:szCs w:val="24"/>
              </w:rPr>
              <w:t xml:space="preserve">up </w:t>
            </w:r>
            <w:r w:rsidR="005B0CF0">
              <w:rPr>
                <w:rFonts w:ascii="Arial Narrow" w:hAnsi="Arial Narrow" w:cstheme="minorHAnsi"/>
                <w:sz w:val="24"/>
                <w:szCs w:val="24"/>
              </w:rPr>
              <w:t xml:space="preserve">Medicinal and Aromatic Plant </w:t>
            </w:r>
            <w:r w:rsidR="00E638E7" w:rsidRPr="00FD523C">
              <w:rPr>
                <w:rFonts w:ascii="Arial Narrow" w:hAnsi="Arial Narrow" w:cstheme="minorHAnsi"/>
                <w:sz w:val="24"/>
                <w:szCs w:val="24"/>
              </w:rPr>
              <w:t xml:space="preserve"> </w:t>
            </w:r>
            <w:r w:rsidR="00045616" w:rsidRPr="00FD523C">
              <w:rPr>
                <w:rFonts w:ascii="Arial Narrow" w:hAnsi="Arial Narrow" w:cstheme="minorHAnsi"/>
                <w:sz w:val="24"/>
                <w:szCs w:val="24"/>
              </w:rPr>
              <w:t xml:space="preserve">as a self employment occupation. </w:t>
            </w:r>
          </w:p>
        </w:tc>
      </w:tr>
      <w:tr w:rsidR="00305781" w:rsidRPr="00FD523C" w:rsidTr="00FF7788">
        <w:trPr>
          <w:trHeight w:hRule="exact" w:val="2332"/>
        </w:trPr>
        <w:tc>
          <w:tcPr>
            <w:tcW w:w="10170" w:type="dxa"/>
          </w:tcPr>
          <w:p w:rsidR="00305781" w:rsidRPr="0003557F" w:rsidRDefault="0003557F" w:rsidP="0003557F">
            <w:pPr>
              <w:pStyle w:val="TableParagraph"/>
              <w:ind w:left="0" w:right="323"/>
              <w:rPr>
                <w:rFonts w:ascii="Arial Narrow" w:hAnsi="Arial Narrow"/>
                <w:b/>
                <w:color w:val="002060"/>
                <w:sz w:val="24"/>
                <w:szCs w:val="24"/>
              </w:rPr>
            </w:pPr>
            <w:r>
              <w:rPr>
                <w:rFonts w:ascii="Arial Narrow" w:hAnsi="Arial Narrow"/>
                <w:b/>
                <w:sz w:val="24"/>
                <w:szCs w:val="24"/>
              </w:rPr>
              <w:t xml:space="preserve"> </w:t>
            </w:r>
            <w:r w:rsidR="008B21BF" w:rsidRPr="0003557F">
              <w:rPr>
                <w:rFonts w:ascii="Arial Narrow" w:hAnsi="Arial Narrow"/>
                <w:b/>
                <w:color w:val="002060"/>
                <w:sz w:val="24"/>
                <w:szCs w:val="24"/>
              </w:rPr>
              <w:t>Progression from the qualification:</w:t>
            </w:r>
          </w:p>
          <w:p w:rsidR="00FF7788" w:rsidRPr="00FF7788" w:rsidRDefault="00FF7788" w:rsidP="00FF7788">
            <w:pPr>
              <w:tabs>
                <w:tab w:val="left" w:pos="5910"/>
              </w:tabs>
              <w:spacing w:line="360" w:lineRule="auto"/>
              <w:ind w:left="180" w:right="240" w:hanging="180"/>
              <w:jc w:val="both"/>
              <w:rPr>
                <w:rFonts w:ascii="Arial Narrow" w:hAnsi="Arial Narrow" w:cstheme="minorHAnsi"/>
                <w:sz w:val="16"/>
                <w:szCs w:val="16"/>
              </w:rPr>
            </w:pPr>
          </w:p>
          <w:p w:rsidR="00045616" w:rsidRPr="00FD523C" w:rsidRDefault="0003557F" w:rsidP="00FF7788">
            <w:pPr>
              <w:tabs>
                <w:tab w:val="left" w:pos="5910"/>
              </w:tabs>
              <w:spacing w:line="360" w:lineRule="auto"/>
              <w:ind w:left="180" w:right="240" w:hanging="180"/>
              <w:jc w:val="both"/>
              <w:rPr>
                <w:rFonts w:ascii="Arial Narrow" w:hAnsi="Arial Narrow"/>
                <w:b/>
                <w:sz w:val="24"/>
                <w:szCs w:val="24"/>
              </w:rPr>
            </w:pPr>
            <w:r>
              <w:rPr>
                <w:rFonts w:ascii="Arial Narrow" w:hAnsi="Arial Narrow" w:cstheme="minorHAnsi"/>
                <w:sz w:val="24"/>
                <w:szCs w:val="24"/>
              </w:rPr>
              <w:t xml:space="preserve">   </w:t>
            </w:r>
            <w:r w:rsidR="00045616" w:rsidRPr="00FD523C">
              <w:rPr>
                <w:rFonts w:ascii="Arial Narrow" w:hAnsi="Arial Narrow" w:cstheme="minorHAnsi"/>
                <w:sz w:val="24"/>
                <w:szCs w:val="24"/>
              </w:rPr>
              <w:t>This qualif</w:t>
            </w:r>
            <w:r w:rsidR="008368F6" w:rsidRPr="00FD523C">
              <w:rPr>
                <w:rFonts w:ascii="Arial Narrow" w:hAnsi="Arial Narrow" w:cstheme="minorHAnsi"/>
                <w:sz w:val="24"/>
                <w:szCs w:val="24"/>
              </w:rPr>
              <w:t>ication will enable the trainee</w:t>
            </w:r>
            <w:r w:rsidR="00045616" w:rsidRPr="00FD523C">
              <w:rPr>
                <w:rFonts w:ascii="Arial Narrow" w:hAnsi="Arial Narrow" w:cstheme="minorHAnsi"/>
                <w:sz w:val="24"/>
                <w:szCs w:val="24"/>
              </w:rPr>
              <w:t xml:space="preserve"> to become Self Employed by </w:t>
            </w:r>
            <w:r w:rsidR="0023113B" w:rsidRPr="00FD523C">
              <w:rPr>
                <w:rFonts w:ascii="Arial Narrow" w:hAnsi="Arial Narrow" w:cstheme="minorHAnsi"/>
                <w:sz w:val="24"/>
                <w:szCs w:val="24"/>
              </w:rPr>
              <w:t xml:space="preserve">taking up </w:t>
            </w:r>
            <w:r w:rsidR="003B59B2" w:rsidRPr="00FD523C">
              <w:rPr>
                <w:rFonts w:ascii="Arial Narrow" w:hAnsi="Arial Narrow" w:cstheme="minorHAnsi"/>
                <w:sz w:val="24"/>
                <w:szCs w:val="24"/>
              </w:rPr>
              <w:t xml:space="preserve"> </w:t>
            </w:r>
            <w:r w:rsidR="005B0CF0">
              <w:rPr>
                <w:rFonts w:ascii="Arial Narrow" w:hAnsi="Arial Narrow" w:cstheme="minorHAnsi"/>
                <w:sz w:val="24"/>
                <w:szCs w:val="24"/>
              </w:rPr>
              <w:t xml:space="preserve">Medicinal and Aromatic Plant Cultivation </w:t>
            </w:r>
            <w:r w:rsidR="00CA79A6" w:rsidRPr="00FD523C">
              <w:rPr>
                <w:rFonts w:ascii="Arial Narrow" w:hAnsi="Arial Narrow" w:cstheme="minorHAnsi"/>
                <w:sz w:val="24"/>
                <w:szCs w:val="24"/>
              </w:rPr>
              <w:t xml:space="preserve"> </w:t>
            </w:r>
            <w:r w:rsidR="008368F6" w:rsidRPr="00FD523C">
              <w:rPr>
                <w:rFonts w:ascii="Arial Narrow" w:hAnsi="Arial Narrow" w:cstheme="minorHAnsi"/>
                <w:sz w:val="24"/>
                <w:szCs w:val="24"/>
              </w:rPr>
              <w:t>on commercial lines</w:t>
            </w:r>
            <w:r w:rsidR="00045616" w:rsidRPr="00FD523C">
              <w:rPr>
                <w:rFonts w:ascii="Arial Narrow" w:hAnsi="Arial Narrow" w:cstheme="minorHAnsi"/>
                <w:sz w:val="24"/>
                <w:szCs w:val="24"/>
              </w:rPr>
              <w:t>. He/</w:t>
            </w:r>
            <w:r w:rsidR="00246185" w:rsidRPr="00FD523C">
              <w:rPr>
                <w:rFonts w:ascii="Arial Narrow" w:hAnsi="Arial Narrow" w:cstheme="minorHAnsi"/>
                <w:sz w:val="24"/>
                <w:szCs w:val="24"/>
              </w:rPr>
              <w:t xml:space="preserve">she will be able to </w:t>
            </w:r>
            <w:r w:rsidR="006277F8" w:rsidRPr="00FD523C">
              <w:rPr>
                <w:rFonts w:ascii="Arial Narrow" w:hAnsi="Arial Narrow" w:cstheme="minorHAnsi"/>
                <w:sz w:val="24"/>
                <w:szCs w:val="24"/>
              </w:rPr>
              <w:t xml:space="preserve">manage </w:t>
            </w:r>
            <w:r w:rsidR="00246185" w:rsidRPr="00FD523C">
              <w:rPr>
                <w:rFonts w:ascii="Arial Narrow" w:hAnsi="Arial Narrow" w:cstheme="minorHAnsi"/>
                <w:sz w:val="24"/>
                <w:szCs w:val="24"/>
              </w:rPr>
              <w:t xml:space="preserve"> his or her</w:t>
            </w:r>
            <w:r w:rsidR="00045616" w:rsidRPr="00FD523C">
              <w:rPr>
                <w:rFonts w:ascii="Arial Narrow" w:hAnsi="Arial Narrow" w:cstheme="minorHAnsi"/>
                <w:sz w:val="24"/>
                <w:szCs w:val="24"/>
              </w:rPr>
              <w:t xml:space="preserve"> own </w:t>
            </w:r>
            <w:r w:rsidR="005B0CF0">
              <w:rPr>
                <w:rFonts w:ascii="Arial Narrow" w:hAnsi="Arial Narrow" w:cstheme="minorHAnsi"/>
                <w:sz w:val="24"/>
                <w:szCs w:val="24"/>
              </w:rPr>
              <w:t>Medicinal and Aromatic Plant farm</w:t>
            </w:r>
            <w:r w:rsidR="003B59B2" w:rsidRPr="00FD523C">
              <w:rPr>
                <w:rFonts w:ascii="Arial Narrow" w:hAnsi="Arial Narrow" w:cstheme="minorHAnsi"/>
                <w:sz w:val="24"/>
                <w:szCs w:val="24"/>
              </w:rPr>
              <w:t xml:space="preserve"> </w:t>
            </w:r>
            <w:r w:rsidR="006277F8" w:rsidRPr="00FD523C">
              <w:rPr>
                <w:rFonts w:ascii="Arial Narrow" w:hAnsi="Arial Narrow" w:cstheme="minorHAnsi"/>
                <w:sz w:val="24"/>
                <w:szCs w:val="24"/>
              </w:rPr>
              <w:t xml:space="preserve">in a professional manner and </w:t>
            </w:r>
            <w:r w:rsidR="00B00AC6" w:rsidRPr="00FD523C">
              <w:rPr>
                <w:rFonts w:ascii="Arial Narrow" w:hAnsi="Arial Narrow" w:cstheme="minorHAnsi"/>
                <w:sz w:val="24"/>
                <w:szCs w:val="24"/>
              </w:rPr>
              <w:t>also</w:t>
            </w:r>
            <w:r w:rsidR="006277F8" w:rsidRPr="00FD523C">
              <w:rPr>
                <w:rFonts w:ascii="Arial Narrow" w:hAnsi="Arial Narrow" w:cstheme="minorHAnsi"/>
                <w:sz w:val="24"/>
                <w:szCs w:val="24"/>
              </w:rPr>
              <w:t xml:space="preserve"> be able to manage men, material and money with </w:t>
            </w:r>
            <w:r w:rsidR="00D33A7C" w:rsidRPr="00FD523C">
              <w:rPr>
                <w:rFonts w:ascii="Arial Narrow" w:hAnsi="Arial Narrow" w:cstheme="minorHAnsi"/>
                <w:sz w:val="24"/>
                <w:szCs w:val="24"/>
              </w:rPr>
              <w:t xml:space="preserve">efficiency and </w:t>
            </w:r>
            <w:r w:rsidR="006277F8" w:rsidRPr="00FD523C">
              <w:rPr>
                <w:rFonts w:ascii="Arial Narrow" w:hAnsi="Arial Narrow" w:cstheme="minorHAnsi"/>
                <w:sz w:val="24"/>
                <w:szCs w:val="24"/>
              </w:rPr>
              <w:t>self confidence</w:t>
            </w:r>
            <w:r w:rsidR="00D33A7C" w:rsidRPr="00FD523C">
              <w:rPr>
                <w:rFonts w:ascii="Arial Narrow" w:hAnsi="Arial Narrow" w:cstheme="minorHAnsi"/>
                <w:sz w:val="24"/>
                <w:szCs w:val="24"/>
              </w:rPr>
              <w:t>.</w:t>
            </w:r>
            <w:r w:rsidR="006277F8" w:rsidRPr="00FD523C">
              <w:rPr>
                <w:rFonts w:ascii="Arial Narrow" w:hAnsi="Arial Narrow" w:cstheme="minorHAnsi"/>
                <w:sz w:val="24"/>
                <w:szCs w:val="24"/>
              </w:rPr>
              <w:t xml:space="preserve"> </w:t>
            </w:r>
          </w:p>
        </w:tc>
      </w:tr>
      <w:tr w:rsidR="00305781" w:rsidRPr="00FD523C" w:rsidTr="00FF7788">
        <w:trPr>
          <w:trHeight w:hRule="exact" w:val="1013"/>
        </w:trPr>
        <w:tc>
          <w:tcPr>
            <w:tcW w:w="10170" w:type="dxa"/>
            <w:tcBorders>
              <w:left w:val="single" w:sz="4" w:space="0" w:color="339966"/>
              <w:right w:val="single" w:sz="4" w:space="0" w:color="339966"/>
            </w:tcBorders>
          </w:tcPr>
          <w:p w:rsidR="00305781" w:rsidRPr="0003557F" w:rsidRDefault="008B21BF" w:rsidP="00FF7788">
            <w:pPr>
              <w:pStyle w:val="TableParagraph"/>
              <w:ind w:right="464"/>
              <w:rPr>
                <w:rFonts w:ascii="Arial Narrow" w:hAnsi="Arial Narrow"/>
                <w:b/>
                <w:color w:val="002060"/>
                <w:sz w:val="24"/>
                <w:szCs w:val="24"/>
              </w:rPr>
            </w:pPr>
            <w:r w:rsidRPr="0003557F">
              <w:rPr>
                <w:rFonts w:ascii="Arial Narrow" w:hAnsi="Arial Narrow"/>
                <w:b/>
                <w:color w:val="002060"/>
                <w:sz w:val="24"/>
                <w:szCs w:val="24"/>
              </w:rPr>
              <w:t xml:space="preserve">Planned arrangements for the Recognition of Prior </w:t>
            </w:r>
            <w:r w:rsidR="00E32A85" w:rsidRPr="0003557F">
              <w:rPr>
                <w:rFonts w:ascii="Arial Narrow" w:hAnsi="Arial Narrow"/>
                <w:b/>
                <w:color w:val="002060"/>
                <w:sz w:val="24"/>
                <w:szCs w:val="24"/>
              </w:rPr>
              <w:t>L</w:t>
            </w:r>
            <w:r w:rsidRPr="0003557F">
              <w:rPr>
                <w:rFonts w:ascii="Arial Narrow" w:hAnsi="Arial Narrow"/>
                <w:b/>
                <w:color w:val="002060"/>
                <w:sz w:val="24"/>
                <w:szCs w:val="24"/>
              </w:rPr>
              <w:t>earning (RPL):</w:t>
            </w:r>
          </w:p>
          <w:p w:rsidR="00417D2D" w:rsidRPr="00FD523C" w:rsidRDefault="00417D2D" w:rsidP="00FF7788">
            <w:pPr>
              <w:pStyle w:val="TableParagraph"/>
              <w:ind w:right="464"/>
              <w:rPr>
                <w:rFonts w:ascii="Arial Narrow" w:hAnsi="Arial Narrow"/>
                <w:sz w:val="24"/>
                <w:szCs w:val="24"/>
              </w:rPr>
            </w:pPr>
            <w:r w:rsidRPr="00FD523C">
              <w:rPr>
                <w:rFonts w:ascii="Arial Narrow" w:hAnsi="Arial Narrow"/>
                <w:sz w:val="24"/>
                <w:szCs w:val="24"/>
              </w:rPr>
              <w:t>Not applicabl</w:t>
            </w:r>
            <w:r w:rsidR="00FF7788">
              <w:rPr>
                <w:rFonts w:ascii="Arial Narrow" w:hAnsi="Arial Narrow"/>
                <w:sz w:val="24"/>
                <w:szCs w:val="24"/>
              </w:rPr>
              <w:t>e</w:t>
            </w:r>
          </w:p>
        </w:tc>
      </w:tr>
      <w:tr w:rsidR="00305781" w:rsidRPr="00FD523C" w:rsidTr="00FF7788">
        <w:trPr>
          <w:trHeight w:hRule="exact" w:val="815"/>
        </w:trPr>
        <w:tc>
          <w:tcPr>
            <w:tcW w:w="10170" w:type="dxa"/>
            <w:tcBorders>
              <w:left w:val="single" w:sz="4" w:space="0" w:color="339966"/>
              <w:right w:val="single" w:sz="4" w:space="0" w:color="339966"/>
            </w:tcBorders>
          </w:tcPr>
          <w:p w:rsidR="00305781" w:rsidRPr="0003557F" w:rsidRDefault="008B21BF" w:rsidP="00FF7788">
            <w:pPr>
              <w:pStyle w:val="TableParagraph"/>
              <w:ind w:right="323"/>
              <w:rPr>
                <w:rFonts w:ascii="Arial Narrow" w:hAnsi="Arial Narrow"/>
                <w:b/>
                <w:color w:val="002060"/>
                <w:sz w:val="24"/>
                <w:szCs w:val="24"/>
              </w:rPr>
            </w:pPr>
            <w:r w:rsidRPr="0003557F">
              <w:rPr>
                <w:rFonts w:ascii="Arial Narrow" w:hAnsi="Arial Narrow"/>
                <w:b/>
                <w:color w:val="002060"/>
                <w:sz w:val="24"/>
                <w:szCs w:val="24"/>
              </w:rPr>
              <w:t>International comparability where known:</w:t>
            </w:r>
          </w:p>
          <w:p w:rsidR="00417D2D" w:rsidRPr="00FD523C" w:rsidRDefault="00FF7788" w:rsidP="00246185">
            <w:pPr>
              <w:pStyle w:val="TableParagraph"/>
              <w:ind w:right="323"/>
              <w:rPr>
                <w:rFonts w:ascii="Arial Narrow" w:hAnsi="Arial Narrow"/>
                <w:b/>
                <w:sz w:val="24"/>
                <w:szCs w:val="24"/>
              </w:rPr>
            </w:pPr>
            <w:r>
              <w:rPr>
                <w:rFonts w:ascii="Arial Narrow" w:hAnsi="Arial Narrow"/>
                <w:b/>
                <w:sz w:val="24"/>
                <w:szCs w:val="24"/>
              </w:rPr>
              <w:t xml:space="preserve"> </w:t>
            </w:r>
            <w:r w:rsidR="00417D2D" w:rsidRPr="00FD523C">
              <w:rPr>
                <w:rFonts w:ascii="Arial Narrow" w:hAnsi="Arial Narrow"/>
                <w:b/>
                <w:sz w:val="24"/>
                <w:szCs w:val="24"/>
              </w:rPr>
              <w:t>------</w:t>
            </w:r>
          </w:p>
        </w:tc>
      </w:tr>
    </w:tbl>
    <w:p w:rsidR="00FF7788" w:rsidRDefault="00FF7788" w:rsidP="00D42F32">
      <w:pPr>
        <w:ind w:firstLine="270"/>
        <w:rPr>
          <w:rFonts w:ascii="Arial Narrow" w:hAnsi="Arial Narrow"/>
          <w:sz w:val="24"/>
          <w:szCs w:val="24"/>
        </w:rPr>
      </w:pPr>
    </w:p>
    <w:p w:rsidR="00FF7788" w:rsidRDefault="00FF7788">
      <w:pPr>
        <w:rPr>
          <w:rFonts w:ascii="Arial Narrow" w:hAnsi="Arial Narrow"/>
          <w:sz w:val="24"/>
          <w:szCs w:val="24"/>
        </w:rPr>
      </w:pPr>
      <w:r>
        <w:rPr>
          <w:rFonts w:ascii="Arial Narrow" w:hAnsi="Arial Narrow"/>
          <w:sz w:val="24"/>
          <w:szCs w:val="24"/>
        </w:rPr>
        <w:br w:type="page"/>
      </w:r>
    </w:p>
    <w:p w:rsidR="00305781" w:rsidRPr="00FD523C" w:rsidRDefault="00305781" w:rsidP="00D42F32">
      <w:pPr>
        <w:ind w:firstLine="270"/>
        <w:rPr>
          <w:rFonts w:ascii="Arial Narrow" w:hAnsi="Arial Narrow"/>
          <w:sz w:val="24"/>
          <w:szCs w:val="24"/>
        </w:rPr>
      </w:pPr>
    </w:p>
    <w:tbl>
      <w:tblPr>
        <w:tblStyle w:val="TableGrid"/>
        <w:tblW w:w="9900" w:type="dxa"/>
        <w:tblInd w:w="108" w:type="dxa"/>
        <w:tblLook w:val="04A0"/>
      </w:tblPr>
      <w:tblGrid>
        <w:gridCol w:w="5580"/>
        <w:gridCol w:w="1620"/>
        <w:gridCol w:w="1620"/>
        <w:gridCol w:w="1080"/>
      </w:tblGrid>
      <w:tr w:rsidR="002217C0" w:rsidRPr="00FD523C" w:rsidTr="0003557F">
        <w:trPr>
          <w:trHeight w:val="426"/>
        </w:trPr>
        <w:tc>
          <w:tcPr>
            <w:tcW w:w="9900" w:type="dxa"/>
            <w:gridSpan w:val="4"/>
            <w:shd w:val="clear" w:color="auto" w:fill="F2DBDB" w:themeFill="accent2" w:themeFillTint="33"/>
            <w:vAlign w:val="center"/>
          </w:tcPr>
          <w:p w:rsidR="002217C0" w:rsidRPr="0003557F" w:rsidRDefault="002217C0" w:rsidP="0003557F">
            <w:pPr>
              <w:jc w:val="center"/>
              <w:rPr>
                <w:rFonts w:ascii="Arial Narrow" w:hAnsi="Arial Narrow" w:cstheme="minorHAnsi"/>
                <w:b/>
                <w:color w:val="943634" w:themeColor="accent2" w:themeShade="BF"/>
                <w:sz w:val="24"/>
                <w:szCs w:val="24"/>
              </w:rPr>
            </w:pPr>
            <w:r w:rsidRPr="0003557F">
              <w:rPr>
                <w:rFonts w:ascii="Arial Narrow" w:hAnsi="Arial Narrow" w:cstheme="minorHAnsi"/>
                <w:b/>
                <w:color w:val="943634" w:themeColor="accent2" w:themeShade="BF"/>
                <w:sz w:val="24"/>
                <w:szCs w:val="24"/>
              </w:rPr>
              <w:t>Formal structure of the qualification</w:t>
            </w:r>
          </w:p>
        </w:tc>
      </w:tr>
      <w:tr w:rsidR="002217C0" w:rsidRPr="00FD523C" w:rsidTr="0003557F">
        <w:tc>
          <w:tcPr>
            <w:tcW w:w="5580" w:type="dxa"/>
            <w:shd w:val="clear" w:color="auto" w:fill="DAEEF3" w:themeFill="accent5" w:themeFillTint="33"/>
            <w:vAlign w:val="center"/>
          </w:tcPr>
          <w:p w:rsidR="002217C0" w:rsidRPr="0003557F" w:rsidRDefault="00FF7788" w:rsidP="00FF7788">
            <w:pPr>
              <w:rPr>
                <w:rFonts w:ascii="Arial Narrow" w:hAnsi="Arial Narrow" w:cstheme="minorHAnsi"/>
                <w:b/>
                <w:color w:val="002060"/>
                <w:sz w:val="24"/>
                <w:szCs w:val="24"/>
              </w:rPr>
            </w:pPr>
            <w:r w:rsidRPr="0003557F">
              <w:rPr>
                <w:rFonts w:ascii="Arial Narrow" w:hAnsi="Arial Narrow"/>
                <w:b/>
                <w:color w:val="002060"/>
                <w:sz w:val="24"/>
                <w:szCs w:val="24"/>
              </w:rPr>
              <w:t>C</w:t>
            </w:r>
            <w:r w:rsidR="00E72DEA" w:rsidRPr="0003557F">
              <w:rPr>
                <w:rFonts w:ascii="Arial Narrow" w:hAnsi="Arial Narrow"/>
                <w:b/>
                <w:color w:val="002060"/>
                <w:sz w:val="24"/>
                <w:szCs w:val="24"/>
              </w:rPr>
              <w:t xml:space="preserve">ultivation of </w:t>
            </w:r>
            <w:r w:rsidR="00190AEE" w:rsidRPr="0003557F">
              <w:rPr>
                <w:rFonts w:ascii="Arial Narrow" w:hAnsi="Arial Narrow"/>
                <w:b/>
                <w:color w:val="002060"/>
                <w:sz w:val="24"/>
                <w:szCs w:val="24"/>
              </w:rPr>
              <w:t xml:space="preserve"> </w:t>
            </w:r>
            <w:r w:rsidRPr="0003557F">
              <w:rPr>
                <w:rFonts w:ascii="Arial Narrow" w:hAnsi="Arial Narrow"/>
                <w:b/>
                <w:color w:val="002060"/>
                <w:sz w:val="24"/>
                <w:szCs w:val="24"/>
              </w:rPr>
              <w:t>Medicinal and Aromatic Plants</w:t>
            </w:r>
          </w:p>
        </w:tc>
        <w:tc>
          <w:tcPr>
            <w:tcW w:w="1620" w:type="dxa"/>
            <w:shd w:val="clear" w:color="auto" w:fill="DAEEF3" w:themeFill="accent5" w:themeFillTint="33"/>
          </w:tcPr>
          <w:p w:rsidR="002217C0" w:rsidRPr="0003557F" w:rsidRDefault="002217C0" w:rsidP="00D42F32">
            <w:pPr>
              <w:ind w:firstLine="270"/>
              <w:jc w:val="center"/>
              <w:rPr>
                <w:rFonts w:ascii="Arial Narrow" w:hAnsi="Arial Narrow" w:cstheme="minorHAnsi"/>
                <w:b/>
                <w:color w:val="002060"/>
                <w:sz w:val="24"/>
                <w:szCs w:val="24"/>
              </w:rPr>
            </w:pPr>
            <w:r w:rsidRPr="0003557F">
              <w:rPr>
                <w:rFonts w:ascii="Arial Narrow" w:hAnsi="Arial Narrow" w:cstheme="minorHAnsi"/>
                <w:b/>
                <w:color w:val="002060"/>
                <w:sz w:val="24"/>
                <w:szCs w:val="24"/>
              </w:rPr>
              <w:t>Mandatory/</w:t>
            </w:r>
          </w:p>
          <w:p w:rsidR="002217C0" w:rsidRPr="0003557F" w:rsidRDefault="002217C0" w:rsidP="00D42F32">
            <w:pPr>
              <w:ind w:firstLine="270"/>
              <w:jc w:val="center"/>
              <w:rPr>
                <w:rFonts w:ascii="Arial Narrow" w:hAnsi="Arial Narrow" w:cstheme="minorHAnsi"/>
                <w:b/>
                <w:color w:val="002060"/>
                <w:sz w:val="24"/>
                <w:szCs w:val="24"/>
              </w:rPr>
            </w:pPr>
            <w:r w:rsidRPr="0003557F">
              <w:rPr>
                <w:rFonts w:ascii="Arial Narrow" w:hAnsi="Arial Narrow" w:cstheme="minorHAnsi"/>
                <w:b/>
                <w:color w:val="002060"/>
                <w:sz w:val="24"/>
                <w:szCs w:val="24"/>
              </w:rPr>
              <w:t>Optional</w:t>
            </w:r>
          </w:p>
        </w:tc>
        <w:tc>
          <w:tcPr>
            <w:tcW w:w="1620" w:type="dxa"/>
            <w:shd w:val="clear" w:color="auto" w:fill="DAEEF3" w:themeFill="accent5" w:themeFillTint="33"/>
          </w:tcPr>
          <w:p w:rsidR="002217C0" w:rsidRPr="0003557F" w:rsidRDefault="002217C0" w:rsidP="00D42F32">
            <w:pPr>
              <w:ind w:firstLine="270"/>
              <w:jc w:val="center"/>
              <w:rPr>
                <w:rFonts w:ascii="Arial Narrow" w:hAnsi="Arial Narrow" w:cstheme="minorHAnsi"/>
                <w:b/>
                <w:color w:val="002060"/>
              </w:rPr>
            </w:pPr>
            <w:r w:rsidRPr="0003557F">
              <w:rPr>
                <w:rFonts w:ascii="Arial Narrow" w:hAnsi="Arial Narrow" w:cstheme="minorHAnsi"/>
                <w:b/>
                <w:color w:val="002060"/>
              </w:rPr>
              <w:t xml:space="preserve">Estimated Size </w:t>
            </w:r>
            <w:r w:rsidR="00FF7788" w:rsidRPr="0003557F">
              <w:rPr>
                <w:rFonts w:ascii="Arial Narrow" w:hAnsi="Arial Narrow" w:cstheme="minorHAnsi"/>
                <w:b/>
                <w:color w:val="002060"/>
              </w:rPr>
              <w:t xml:space="preserve">                    </w:t>
            </w:r>
            <w:r w:rsidRPr="0003557F">
              <w:rPr>
                <w:rFonts w:ascii="Arial Narrow" w:hAnsi="Arial Narrow" w:cstheme="minorHAnsi"/>
                <w:b/>
                <w:color w:val="002060"/>
              </w:rPr>
              <w:t>(learning hours)</w:t>
            </w:r>
          </w:p>
        </w:tc>
        <w:tc>
          <w:tcPr>
            <w:tcW w:w="1080" w:type="dxa"/>
            <w:shd w:val="clear" w:color="auto" w:fill="DAEEF3" w:themeFill="accent5" w:themeFillTint="33"/>
          </w:tcPr>
          <w:p w:rsidR="002217C0" w:rsidRPr="0003557F" w:rsidRDefault="002217C0" w:rsidP="00FF7788">
            <w:pPr>
              <w:jc w:val="center"/>
              <w:rPr>
                <w:rFonts w:ascii="Arial Narrow" w:hAnsi="Arial Narrow" w:cstheme="minorHAnsi"/>
                <w:b/>
                <w:color w:val="002060"/>
                <w:sz w:val="24"/>
                <w:szCs w:val="24"/>
              </w:rPr>
            </w:pPr>
            <w:r w:rsidRPr="0003557F">
              <w:rPr>
                <w:rFonts w:ascii="Arial Narrow" w:hAnsi="Arial Narrow" w:cstheme="minorHAnsi"/>
                <w:b/>
                <w:color w:val="002060"/>
                <w:sz w:val="24"/>
                <w:szCs w:val="24"/>
              </w:rPr>
              <w:t>Level</w:t>
            </w:r>
          </w:p>
        </w:tc>
      </w:tr>
      <w:tr w:rsidR="002217C0" w:rsidRPr="00FD523C" w:rsidTr="00FF7788">
        <w:tc>
          <w:tcPr>
            <w:tcW w:w="5580" w:type="dxa"/>
          </w:tcPr>
          <w:p w:rsidR="007E57EA" w:rsidRPr="00FD523C" w:rsidRDefault="002217C0" w:rsidP="006F2AE8">
            <w:pPr>
              <w:ind w:left="72"/>
              <w:rPr>
                <w:rFonts w:ascii="Arial Narrow" w:hAnsi="Arial Narrow" w:cstheme="minorHAnsi"/>
                <w:b/>
                <w:sz w:val="24"/>
                <w:szCs w:val="24"/>
              </w:rPr>
            </w:pPr>
            <w:r w:rsidRPr="00FD523C">
              <w:rPr>
                <w:rFonts w:ascii="Arial Narrow" w:hAnsi="Arial Narrow" w:cstheme="minorHAnsi"/>
                <w:b/>
                <w:sz w:val="24"/>
                <w:szCs w:val="24"/>
              </w:rPr>
              <w:t>Professional Knowledge</w:t>
            </w:r>
            <w:r w:rsidR="007D4C05" w:rsidRPr="00FD523C">
              <w:rPr>
                <w:rFonts w:ascii="Arial Narrow" w:hAnsi="Arial Narrow" w:cstheme="minorHAnsi"/>
                <w:b/>
                <w:sz w:val="24"/>
                <w:szCs w:val="24"/>
              </w:rPr>
              <w:t xml:space="preserve"> </w:t>
            </w:r>
          </w:p>
          <w:p w:rsidR="00520B70" w:rsidRPr="00FF7788" w:rsidRDefault="00520B70" w:rsidP="006F2AE8">
            <w:pPr>
              <w:ind w:left="72"/>
              <w:rPr>
                <w:rFonts w:ascii="Arial Narrow" w:hAnsi="Arial Narrow" w:cstheme="minorHAnsi"/>
                <w:b/>
                <w:sz w:val="16"/>
                <w:szCs w:val="16"/>
              </w:rPr>
            </w:pPr>
          </w:p>
          <w:p w:rsidR="001B0942" w:rsidRPr="0003557F" w:rsidRDefault="001B0942" w:rsidP="006F2AE8">
            <w:pPr>
              <w:ind w:left="72"/>
              <w:rPr>
                <w:rFonts w:ascii="Arial Narrow" w:hAnsi="Arial Narrow" w:cstheme="minorHAnsi"/>
                <w:color w:val="002060"/>
                <w:sz w:val="24"/>
                <w:szCs w:val="24"/>
              </w:rPr>
            </w:pPr>
            <w:r w:rsidRPr="0003557F">
              <w:rPr>
                <w:rFonts w:ascii="Arial Narrow" w:hAnsi="Arial Narrow" w:cstheme="minorHAnsi"/>
                <w:b/>
                <w:color w:val="002060"/>
                <w:sz w:val="24"/>
                <w:szCs w:val="24"/>
              </w:rPr>
              <w:t>A - Entrepreneurship</w:t>
            </w:r>
          </w:p>
          <w:p w:rsidR="001B0942" w:rsidRPr="00FD523C" w:rsidRDefault="001B0942"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Knowledge of self-confidence , attitude </w:t>
            </w:r>
          </w:p>
          <w:p w:rsidR="001B0942" w:rsidRPr="00FD523C" w:rsidRDefault="001B0942"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Entrepreneurial  competencies</w:t>
            </w:r>
          </w:p>
          <w:p w:rsidR="001B0942" w:rsidRPr="00FD523C" w:rsidRDefault="001B0942"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Banking, insurance , financial accountancy and management</w:t>
            </w:r>
          </w:p>
          <w:p w:rsidR="00520B70" w:rsidRPr="0003557F" w:rsidRDefault="000459BD" w:rsidP="00E72DEA">
            <w:pPr>
              <w:rPr>
                <w:rFonts w:ascii="Arial Narrow" w:hAnsi="Arial Narrow" w:cstheme="minorHAnsi"/>
                <w:color w:val="002060"/>
                <w:sz w:val="24"/>
                <w:szCs w:val="24"/>
              </w:rPr>
            </w:pPr>
            <w:r w:rsidRPr="0003557F">
              <w:rPr>
                <w:rFonts w:ascii="Arial Narrow" w:hAnsi="Arial Narrow" w:cstheme="minorHAnsi"/>
                <w:b/>
                <w:color w:val="002060"/>
                <w:sz w:val="24"/>
                <w:szCs w:val="24"/>
              </w:rPr>
              <w:t>Technical Knowledge</w:t>
            </w:r>
          </w:p>
          <w:p w:rsidR="00422072" w:rsidRDefault="00422072"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History and scope of</w:t>
            </w:r>
            <w:r w:rsidR="00E72DEA">
              <w:rPr>
                <w:rFonts w:ascii="Arial Narrow" w:hAnsi="Arial Narrow" w:cstheme="minorHAnsi"/>
                <w:sz w:val="24"/>
                <w:szCs w:val="24"/>
              </w:rPr>
              <w:t xml:space="preserve"> </w:t>
            </w:r>
            <w:r w:rsidR="005B0CF0">
              <w:rPr>
                <w:rFonts w:ascii="Arial Narrow" w:hAnsi="Arial Narrow" w:cstheme="minorHAnsi"/>
                <w:sz w:val="24"/>
                <w:szCs w:val="24"/>
              </w:rPr>
              <w:t>Medicinal and Aromatic Plant</w:t>
            </w:r>
            <w:r w:rsidR="00E72DEA">
              <w:rPr>
                <w:rFonts w:ascii="Arial Narrow" w:hAnsi="Arial Narrow" w:cstheme="minorHAnsi"/>
                <w:sz w:val="24"/>
                <w:szCs w:val="24"/>
              </w:rPr>
              <w:t>s</w:t>
            </w:r>
            <w:r w:rsidR="005B0CF0">
              <w:rPr>
                <w:rFonts w:ascii="Arial Narrow" w:hAnsi="Arial Narrow" w:cstheme="minorHAnsi"/>
                <w:sz w:val="24"/>
                <w:szCs w:val="24"/>
              </w:rPr>
              <w:t xml:space="preserve"> </w:t>
            </w:r>
          </w:p>
          <w:p w:rsidR="00CD4B75" w:rsidRPr="00FD523C" w:rsidRDefault="00CD4B75"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Use of plants in Indian system of medicine – History, practices and prospects</w:t>
            </w:r>
          </w:p>
          <w:p w:rsidR="00422072" w:rsidRDefault="00422072"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Soil and Plant Nutrients</w:t>
            </w:r>
          </w:p>
          <w:p w:rsidR="00E72DEA" w:rsidRDefault="00E72DEA"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Common Medicinal and Aromatic plants</w:t>
            </w:r>
          </w:p>
          <w:p w:rsidR="00E72DEA" w:rsidRPr="00FD523C" w:rsidRDefault="00CD4B75"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Use of Medicinal and Aromatic plants in Ayurvedic drug manufacturing – scope for production</w:t>
            </w:r>
          </w:p>
          <w:p w:rsidR="00B00AC6" w:rsidRPr="00FD523C" w:rsidRDefault="00CD4B75"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Taxonomic classification and nomenclature of common medicinal and aromatic plants</w:t>
            </w:r>
          </w:p>
          <w:p w:rsidR="00CD4B75" w:rsidRDefault="00CD4B75"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 xml:space="preserve">Use of drugs of plant origin in alternative therapy – Homoeopathy, Unani, Tibetan, Sidda etc </w:t>
            </w:r>
          </w:p>
          <w:p w:rsidR="00CD4B75" w:rsidRDefault="00CD4B75"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Use of plants as common household medicines</w:t>
            </w:r>
          </w:p>
          <w:p w:rsidR="00B00AC6" w:rsidRPr="00FD523C" w:rsidRDefault="00B00AC6"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Package of Practices for</w:t>
            </w:r>
            <w:r w:rsidR="00CD4B75">
              <w:rPr>
                <w:rFonts w:ascii="Arial Narrow" w:hAnsi="Arial Narrow" w:cstheme="minorHAnsi"/>
                <w:sz w:val="24"/>
                <w:szCs w:val="24"/>
              </w:rPr>
              <w:t xml:space="preserve"> Major </w:t>
            </w:r>
            <w:r w:rsidR="00E72DEA">
              <w:rPr>
                <w:rFonts w:ascii="Arial Narrow" w:hAnsi="Arial Narrow" w:cstheme="minorHAnsi"/>
                <w:sz w:val="24"/>
                <w:szCs w:val="24"/>
              </w:rPr>
              <w:t xml:space="preserve"> </w:t>
            </w:r>
            <w:r w:rsidR="00CD4B75">
              <w:rPr>
                <w:rFonts w:ascii="Arial Narrow" w:hAnsi="Arial Narrow" w:cstheme="minorHAnsi"/>
                <w:sz w:val="24"/>
                <w:szCs w:val="24"/>
              </w:rPr>
              <w:t xml:space="preserve">Medicinal </w:t>
            </w:r>
            <w:r w:rsidR="005B0CF0">
              <w:rPr>
                <w:rFonts w:ascii="Arial Narrow" w:hAnsi="Arial Narrow" w:cstheme="minorHAnsi"/>
                <w:sz w:val="24"/>
                <w:szCs w:val="24"/>
              </w:rPr>
              <w:t xml:space="preserve"> Plant </w:t>
            </w:r>
            <w:r w:rsidRPr="00FD523C">
              <w:rPr>
                <w:rFonts w:ascii="Arial Narrow" w:hAnsi="Arial Narrow" w:cstheme="minorHAnsi"/>
                <w:sz w:val="24"/>
                <w:szCs w:val="24"/>
              </w:rPr>
              <w:t xml:space="preserve"> Crops</w:t>
            </w:r>
          </w:p>
          <w:p w:rsidR="00CD4B75" w:rsidRPr="00FD523C" w:rsidRDefault="00EB360A"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 </w:t>
            </w:r>
            <w:r w:rsidR="00CD4B75" w:rsidRPr="00FD523C">
              <w:rPr>
                <w:rFonts w:ascii="Arial Narrow" w:hAnsi="Arial Narrow" w:cstheme="minorHAnsi"/>
                <w:sz w:val="24"/>
                <w:szCs w:val="24"/>
              </w:rPr>
              <w:t>Package of Practices for</w:t>
            </w:r>
            <w:r w:rsidR="00CD4B75">
              <w:rPr>
                <w:rFonts w:ascii="Arial Narrow" w:hAnsi="Arial Narrow" w:cstheme="minorHAnsi"/>
                <w:sz w:val="24"/>
                <w:szCs w:val="24"/>
              </w:rPr>
              <w:t xml:space="preserve"> Major  Aromatic   Plant </w:t>
            </w:r>
            <w:r w:rsidR="00CD4B75" w:rsidRPr="00FD523C">
              <w:rPr>
                <w:rFonts w:ascii="Arial Narrow" w:hAnsi="Arial Narrow" w:cstheme="minorHAnsi"/>
                <w:sz w:val="24"/>
                <w:szCs w:val="24"/>
              </w:rPr>
              <w:t xml:space="preserve"> Crops</w:t>
            </w:r>
          </w:p>
          <w:p w:rsidR="00422072" w:rsidRDefault="00CD4B75"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 xml:space="preserve">Use of aromatic oils – description , fragrance in cosmetics, </w:t>
            </w:r>
            <w:r w:rsidR="00B92A8C">
              <w:rPr>
                <w:rFonts w:ascii="Arial Narrow" w:hAnsi="Arial Narrow" w:cstheme="minorHAnsi"/>
                <w:sz w:val="24"/>
                <w:szCs w:val="24"/>
              </w:rPr>
              <w:t>extraction from plant parts – processing – methodologies and procedures, use of Aroma chemicals for value addition</w:t>
            </w:r>
          </w:p>
          <w:p w:rsidR="00C661AA" w:rsidRPr="00FD523C" w:rsidRDefault="00C661AA"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Water Management</w:t>
            </w:r>
          </w:p>
          <w:p w:rsidR="00EB360A" w:rsidRPr="00FD523C" w:rsidRDefault="00EB360A"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Ferti</w:t>
            </w:r>
            <w:r w:rsidR="006C2F24" w:rsidRPr="00FD523C">
              <w:rPr>
                <w:rFonts w:ascii="Arial Narrow" w:hAnsi="Arial Narrow" w:cstheme="minorHAnsi"/>
                <w:sz w:val="24"/>
                <w:szCs w:val="24"/>
              </w:rPr>
              <w:t>lizers and their application</w:t>
            </w:r>
          </w:p>
          <w:p w:rsidR="00B00AC6" w:rsidRPr="00FD523C" w:rsidRDefault="00B00AC6"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Diseases and Pest </w:t>
            </w:r>
            <w:r w:rsidR="00BC223F" w:rsidRPr="00FD523C">
              <w:rPr>
                <w:rFonts w:ascii="Arial Narrow" w:hAnsi="Arial Narrow" w:cstheme="minorHAnsi"/>
                <w:sz w:val="24"/>
                <w:szCs w:val="24"/>
              </w:rPr>
              <w:t>affecting</w:t>
            </w:r>
            <w:r w:rsidR="00BC223F">
              <w:rPr>
                <w:rFonts w:ascii="Arial Narrow" w:hAnsi="Arial Narrow" w:cstheme="minorHAnsi"/>
                <w:sz w:val="24"/>
                <w:szCs w:val="24"/>
              </w:rPr>
              <w:t xml:space="preserve"> Medicinal</w:t>
            </w:r>
            <w:r w:rsidR="005B0CF0">
              <w:rPr>
                <w:rFonts w:ascii="Arial Narrow" w:hAnsi="Arial Narrow" w:cstheme="minorHAnsi"/>
                <w:sz w:val="24"/>
                <w:szCs w:val="24"/>
              </w:rPr>
              <w:t xml:space="preserve"> and Aromatic Plant </w:t>
            </w:r>
            <w:r w:rsidRPr="00FD523C">
              <w:rPr>
                <w:rFonts w:ascii="Arial Narrow" w:hAnsi="Arial Narrow" w:cstheme="minorHAnsi"/>
                <w:sz w:val="24"/>
                <w:szCs w:val="24"/>
              </w:rPr>
              <w:t xml:space="preserve"> Crops, their </w:t>
            </w:r>
            <w:r w:rsidR="00EB360A" w:rsidRPr="00FD523C">
              <w:rPr>
                <w:rFonts w:ascii="Arial Narrow" w:hAnsi="Arial Narrow" w:cstheme="minorHAnsi"/>
                <w:sz w:val="24"/>
                <w:szCs w:val="24"/>
              </w:rPr>
              <w:t>control,</w:t>
            </w:r>
          </w:p>
          <w:p w:rsidR="00EB360A" w:rsidRPr="00FD523C" w:rsidRDefault="00B00AC6"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W</w:t>
            </w:r>
            <w:r w:rsidR="00000594" w:rsidRPr="00FD523C">
              <w:rPr>
                <w:rFonts w:ascii="Arial Narrow" w:hAnsi="Arial Narrow" w:cstheme="minorHAnsi"/>
                <w:sz w:val="24"/>
                <w:szCs w:val="24"/>
              </w:rPr>
              <w:t>eeding</w:t>
            </w:r>
            <w:r w:rsidR="00EB360A" w:rsidRPr="00FD523C">
              <w:rPr>
                <w:rFonts w:ascii="Arial Narrow" w:hAnsi="Arial Narrow" w:cstheme="minorHAnsi"/>
                <w:sz w:val="24"/>
                <w:szCs w:val="24"/>
              </w:rPr>
              <w:t xml:space="preserve"> </w:t>
            </w:r>
          </w:p>
          <w:p w:rsidR="00B00AC6" w:rsidRPr="00FD523C" w:rsidRDefault="00C661AA"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 xml:space="preserve">Use of </w:t>
            </w:r>
            <w:r w:rsidR="00B00AC6" w:rsidRPr="00FD523C">
              <w:rPr>
                <w:rFonts w:ascii="Arial Narrow" w:hAnsi="Arial Narrow" w:cstheme="minorHAnsi"/>
                <w:sz w:val="24"/>
                <w:szCs w:val="24"/>
              </w:rPr>
              <w:t>Organic fertilizers and Vermicompost</w:t>
            </w:r>
          </w:p>
          <w:p w:rsidR="00EB360A"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Plant</w:t>
            </w:r>
            <w:r w:rsidR="00943D3F" w:rsidRPr="00FD523C">
              <w:rPr>
                <w:rFonts w:ascii="Arial Narrow" w:hAnsi="Arial Narrow" w:cstheme="minorHAnsi"/>
                <w:sz w:val="24"/>
                <w:szCs w:val="24"/>
              </w:rPr>
              <w:t xml:space="preserve"> </w:t>
            </w:r>
            <w:r w:rsidRPr="00FD523C">
              <w:rPr>
                <w:rFonts w:ascii="Arial Narrow" w:hAnsi="Arial Narrow" w:cstheme="minorHAnsi"/>
                <w:sz w:val="24"/>
                <w:szCs w:val="24"/>
              </w:rPr>
              <w:t>propagation</w:t>
            </w:r>
          </w:p>
          <w:p w:rsidR="00B00AC6" w:rsidRPr="00FD523C" w:rsidRDefault="00B00AC6"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Harvest </w:t>
            </w:r>
            <w:r w:rsidR="00BC223F" w:rsidRPr="00FD523C">
              <w:rPr>
                <w:rFonts w:ascii="Arial Narrow" w:hAnsi="Arial Narrow" w:cstheme="minorHAnsi"/>
                <w:sz w:val="24"/>
                <w:szCs w:val="24"/>
              </w:rPr>
              <w:t>of</w:t>
            </w:r>
            <w:r w:rsidR="00BC223F">
              <w:rPr>
                <w:rFonts w:ascii="Arial Narrow" w:hAnsi="Arial Narrow" w:cstheme="minorHAnsi"/>
                <w:sz w:val="24"/>
                <w:szCs w:val="24"/>
              </w:rPr>
              <w:t xml:space="preserve"> Medicinal</w:t>
            </w:r>
            <w:r w:rsidR="005B0CF0">
              <w:rPr>
                <w:rFonts w:ascii="Arial Narrow" w:hAnsi="Arial Narrow" w:cstheme="minorHAnsi"/>
                <w:sz w:val="24"/>
                <w:szCs w:val="24"/>
              </w:rPr>
              <w:t xml:space="preserve"> and Aromatic Plant </w:t>
            </w:r>
            <w:r w:rsidRPr="00FD523C">
              <w:rPr>
                <w:rFonts w:ascii="Arial Narrow" w:hAnsi="Arial Narrow" w:cstheme="minorHAnsi"/>
                <w:sz w:val="24"/>
                <w:szCs w:val="24"/>
              </w:rPr>
              <w:t xml:space="preserve"> crops</w:t>
            </w:r>
          </w:p>
          <w:p w:rsidR="00B00AC6" w:rsidRPr="00FD523C" w:rsidRDefault="00B00AC6"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Their preservation, package, and sale</w:t>
            </w:r>
          </w:p>
          <w:p w:rsidR="00EB360A" w:rsidRPr="00FD523C" w:rsidRDefault="00EB360A"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Crop Planning and Farm Models</w:t>
            </w:r>
          </w:p>
          <w:p w:rsidR="001B0942" w:rsidRPr="00FD523C" w:rsidRDefault="001B0942" w:rsidP="006F2AE8">
            <w:pPr>
              <w:ind w:left="72"/>
              <w:rPr>
                <w:rFonts w:ascii="Arial Narrow" w:hAnsi="Arial Narrow" w:cstheme="minorHAnsi"/>
                <w:sz w:val="24"/>
                <w:szCs w:val="24"/>
              </w:rPr>
            </w:pPr>
          </w:p>
        </w:tc>
        <w:tc>
          <w:tcPr>
            <w:tcW w:w="1620" w:type="dxa"/>
          </w:tcPr>
          <w:p w:rsidR="00E72DEA" w:rsidRDefault="00E72DEA" w:rsidP="006F2AE8">
            <w:pPr>
              <w:ind w:left="72"/>
              <w:rPr>
                <w:rFonts w:ascii="Arial Narrow" w:hAnsi="Arial Narrow" w:cstheme="minorHAnsi"/>
                <w:sz w:val="24"/>
                <w:szCs w:val="24"/>
              </w:rPr>
            </w:pPr>
          </w:p>
          <w:p w:rsidR="00E72DEA" w:rsidRDefault="00E72DEA" w:rsidP="006F2AE8">
            <w:pPr>
              <w:ind w:left="72"/>
              <w:rPr>
                <w:rFonts w:ascii="Arial Narrow" w:hAnsi="Arial Narrow" w:cstheme="minorHAnsi"/>
                <w:sz w:val="24"/>
                <w:szCs w:val="24"/>
              </w:rPr>
            </w:pPr>
          </w:p>
          <w:p w:rsidR="002217C0" w:rsidRDefault="002217C0" w:rsidP="00FF7788">
            <w:pPr>
              <w:ind w:left="72"/>
              <w:jc w:val="center"/>
              <w:rPr>
                <w:rFonts w:ascii="Arial Narrow" w:hAnsi="Arial Narrow" w:cstheme="minorHAnsi"/>
                <w:sz w:val="24"/>
                <w:szCs w:val="24"/>
              </w:rPr>
            </w:pPr>
            <w:r w:rsidRPr="00FD523C">
              <w:rPr>
                <w:rFonts w:ascii="Arial Narrow" w:hAnsi="Arial Narrow" w:cstheme="minorHAnsi"/>
                <w:sz w:val="24"/>
                <w:szCs w:val="24"/>
              </w:rPr>
              <w:t>Mandatory</w:t>
            </w:r>
          </w:p>
          <w:p w:rsidR="00FF7788" w:rsidRDefault="00FF7788" w:rsidP="00FF7788">
            <w:pPr>
              <w:ind w:left="72"/>
              <w:jc w:val="center"/>
              <w:rPr>
                <w:rFonts w:ascii="Arial Narrow" w:hAnsi="Arial Narrow" w:cstheme="minorHAnsi"/>
                <w:sz w:val="24"/>
                <w:szCs w:val="24"/>
              </w:rPr>
            </w:pPr>
          </w:p>
          <w:p w:rsidR="00FF7788" w:rsidRDefault="00FF7788" w:rsidP="00FF7788">
            <w:pPr>
              <w:ind w:left="72"/>
              <w:jc w:val="center"/>
              <w:rPr>
                <w:rFonts w:ascii="Arial Narrow" w:hAnsi="Arial Narrow" w:cstheme="minorHAnsi"/>
                <w:sz w:val="24"/>
                <w:szCs w:val="24"/>
              </w:rPr>
            </w:pPr>
          </w:p>
          <w:p w:rsidR="00FF7788" w:rsidRDefault="00FF7788" w:rsidP="00FF7788">
            <w:pPr>
              <w:ind w:left="72"/>
              <w:jc w:val="center"/>
              <w:rPr>
                <w:rFonts w:ascii="Arial Narrow" w:hAnsi="Arial Narrow" w:cstheme="minorHAnsi"/>
                <w:sz w:val="24"/>
                <w:szCs w:val="24"/>
              </w:rPr>
            </w:pPr>
          </w:p>
          <w:p w:rsidR="00FF7788" w:rsidRDefault="00FF7788" w:rsidP="00FF7788">
            <w:pPr>
              <w:ind w:left="72"/>
              <w:jc w:val="center"/>
              <w:rPr>
                <w:rFonts w:ascii="Arial Narrow" w:hAnsi="Arial Narrow" w:cstheme="minorHAnsi"/>
                <w:sz w:val="24"/>
                <w:szCs w:val="24"/>
              </w:rPr>
            </w:pPr>
          </w:p>
          <w:p w:rsidR="00FF7788" w:rsidRPr="00FD523C" w:rsidRDefault="00FF7788" w:rsidP="00FF7788">
            <w:pPr>
              <w:ind w:left="72"/>
              <w:jc w:val="center"/>
              <w:rPr>
                <w:rFonts w:ascii="Arial Narrow" w:hAnsi="Arial Narrow" w:cstheme="minorHAnsi"/>
                <w:sz w:val="24"/>
                <w:szCs w:val="24"/>
              </w:rPr>
            </w:pPr>
            <w:r>
              <w:rPr>
                <w:rFonts w:ascii="Arial Narrow" w:hAnsi="Arial Narrow" w:cstheme="minorHAnsi"/>
                <w:sz w:val="24"/>
                <w:szCs w:val="24"/>
              </w:rPr>
              <w:t>Mandatory</w:t>
            </w:r>
          </w:p>
        </w:tc>
        <w:tc>
          <w:tcPr>
            <w:tcW w:w="1620" w:type="dxa"/>
          </w:tcPr>
          <w:p w:rsidR="00E72DEA" w:rsidRDefault="00E72DEA" w:rsidP="006F2AE8">
            <w:pPr>
              <w:ind w:left="72"/>
              <w:rPr>
                <w:rFonts w:ascii="Arial Narrow" w:hAnsi="Arial Narrow" w:cstheme="minorHAnsi"/>
                <w:sz w:val="24"/>
                <w:szCs w:val="24"/>
              </w:rPr>
            </w:pPr>
          </w:p>
          <w:p w:rsidR="00E72DEA" w:rsidRDefault="00E72DEA" w:rsidP="006F2AE8">
            <w:pPr>
              <w:ind w:left="72"/>
              <w:rPr>
                <w:rFonts w:ascii="Arial Narrow" w:hAnsi="Arial Narrow" w:cstheme="minorHAnsi"/>
                <w:sz w:val="24"/>
                <w:szCs w:val="24"/>
              </w:rPr>
            </w:pPr>
          </w:p>
          <w:p w:rsidR="001B0942" w:rsidRPr="00FD523C" w:rsidRDefault="00FA7BEF" w:rsidP="00FF7788">
            <w:pPr>
              <w:ind w:left="72"/>
              <w:jc w:val="center"/>
              <w:rPr>
                <w:rFonts w:ascii="Arial Narrow" w:hAnsi="Arial Narrow" w:cstheme="minorHAnsi"/>
                <w:sz w:val="24"/>
                <w:szCs w:val="24"/>
              </w:rPr>
            </w:pPr>
            <w:r>
              <w:rPr>
                <w:rFonts w:ascii="Arial Narrow" w:hAnsi="Arial Narrow" w:cstheme="minorHAnsi"/>
                <w:sz w:val="24"/>
                <w:szCs w:val="24"/>
              </w:rPr>
              <w:t>14</w:t>
            </w:r>
            <w:r w:rsidR="007E57EA" w:rsidRPr="00FD523C">
              <w:rPr>
                <w:rFonts w:ascii="Arial Narrow" w:hAnsi="Arial Narrow" w:cstheme="minorHAnsi"/>
                <w:sz w:val="24"/>
                <w:szCs w:val="24"/>
              </w:rPr>
              <w:t xml:space="preserve"> </w:t>
            </w:r>
            <w:r w:rsidR="00410C1F" w:rsidRPr="00FD523C">
              <w:rPr>
                <w:rFonts w:ascii="Arial Narrow" w:hAnsi="Arial Narrow" w:cstheme="minorHAnsi"/>
                <w:sz w:val="24"/>
                <w:szCs w:val="24"/>
              </w:rPr>
              <w:t>hours</w:t>
            </w:r>
          </w:p>
          <w:p w:rsidR="001B0942" w:rsidRPr="00FD523C" w:rsidRDefault="001B0942" w:rsidP="006F2AE8">
            <w:pPr>
              <w:ind w:left="72"/>
              <w:rPr>
                <w:rFonts w:ascii="Arial Narrow" w:hAnsi="Arial Narrow" w:cstheme="minorHAnsi"/>
                <w:sz w:val="24"/>
                <w:szCs w:val="24"/>
              </w:rPr>
            </w:pPr>
          </w:p>
          <w:p w:rsidR="001B0942" w:rsidRPr="00FD523C" w:rsidRDefault="001B0942" w:rsidP="006F2AE8">
            <w:pPr>
              <w:ind w:left="72"/>
              <w:rPr>
                <w:rFonts w:ascii="Arial Narrow" w:hAnsi="Arial Narrow" w:cstheme="minorHAnsi"/>
                <w:sz w:val="24"/>
                <w:szCs w:val="24"/>
              </w:rPr>
            </w:pPr>
          </w:p>
          <w:p w:rsidR="001B0942" w:rsidRDefault="001B0942" w:rsidP="006F2AE8">
            <w:pPr>
              <w:ind w:left="72"/>
              <w:rPr>
                <w:rFonts w:ascii="Arial Narrow" w:hAnsi="Arial Narrow" w:cstheme="minorHAnsi"/>
                <w:sz w:val="24"/>
                <w:szCs w:val="24"/>
              </w:rPr>
            </w:pPr>
          </w:p>
          <w:p w:rsidR="00FF7788" w:rsidRPr="00FD523C" w:rsidRDefault="00FF7788" w:rsidP="006F2AE8">
            <w:pPr>
              <w:ind w:left="72"/>
              <w:rPr>
                <w:rFonts w:ascii="Arial Narrow" w:hAnsi="Arial Narrow" w:cstheme="minorHAnsi"/>
                <w:sz w:val="24"/>
                <w:szCs w:val="24"/>
              </w:rPr>
            </w:pPr>
          </w:p>
          <w:p w:rsidR="002217C0" w:rsidRPr="00FD523C" w:rsidRDefault="00A70522" w:rsidP="00FF7788">
            <w:pPr>
              <w:ind w:left="72"/>
              <w:jc w:val="center"/>
              <w:rPr>
                <w:rFonts w:ascii="Arial Narrow" w:hAnsi="Arial Narrow" w:cstheme="minorHAnsi"/>
                <w:sz w:val="24"/>
                <w:szCs w:val="24"/>
              </w:rPr>
            </w:pPr>
            <w:r>
              <w:rPr>
                <w:rFonts w:ascii="Arial Narrow" w:hAnsi="Arial Narrow" w:cstheme="minorHAnsi"/>
                <w:sz w:val="24"/>
                <w:szCs w:val="24"/>
              </w:rPr>
              <w:t>28</w:t>
            </w:r>
            <w:r w:rsidR="001B0942" w:rsidRPr="00FD523C">
              <w:rPr>
                <w:rFonts w:ascii="Arial Narrow" w:hAnsi="Arial Narrow" w:cstheme="minorHAnsi"/>
                <w:sz w:val="24"/>
                <w:szCs w:val="24"/>
              </w:rPr>
              <w:t xml:space="preserve">  hours</w:t>
            </w:r>
          </w:p>
        </w:tc>
        <w:tc>
          <w:tcPr>
            <w:tcW w:w="1080" w:type="dxa"/>
          </w:tcPr>
          <w:p w:rsidR="00E72DEA" w:rsidRDefault="00E72DEA" w:rsidP="006F2AE8">
            <w:pPr>
              <w:ind w:left="72"/>
              <w:rPr>
                <w:rFonts w:ascii="Arial Narrow" w:hAnsi="Arial Narrow" w:cstheme="minorHAnsi"/>
                <w:sz w:val="24"/>
                <w:szCs w:val="24"/>
              </w:rPr>
            </w:pPr>
          </w:p>
          <w:p w:rsidR="00E72DEA" w:rsidRDefault="00E72DEA" w:rsidP="006F2AE8">
            <w:pPr>
              <w:ind w:left="72"/>
              <w:rPr>
                <w:rFonts w:ascii="Arial Narrow" w:hAnsi="Arial Narrow" w:cstheme="minorHAnsi"/>
                <w:sz w:val="24"/>
                <w:szCs w:val="24"/>
              </w:rPr>
            </w:pPr>
          </w:p>
          <w:p w:rsidR="002217C0" w:rsidRDefault="002217C0" w:rsidP="006F2AE8">
            <w:pPr>
              <w:ind w:left="72"/>
              <w:rPr>
                <w:rFonts w:ascii="Arial Narrow" w:hAnsi="Arial Narrow" w:cstheme="minorHAnsi"/>
                <w:sz w:val="24"/>
                <w:szCs w:val="24"/>
              </w:rPr>
            </w:pPr>
            <w:r w:rsidRPr="00FD523C">
              <w:rPr>
                <w:rFonts w:ascii="Arial Narrow" w:hAnsi="Arial Narrow" w:cstheme="minorHAnsi"/>
                <w:sz w:val="24"/>
                <w:szCs w:val="24"/>
              </w:rPr>
              <w:t xml:space="preserve">Level </w:t>
            </w:r>
            <w:r w:rsidR="00E32A85" w:rsidRPr="00FD523C">
              <w:rPr>
                <w:rFonts w:ascii="Arial Narrow" w:hAnsi="Arial Narrow" w:cstheme="minorHAnsi"/>
                <w:sz w:val="24"/>
                <w:szCs w:val="24"/>
              </w:rPr>
              <w:t>3</w:t>
            </w:r>
          </w:p>
          <w:p w:rsidR="00FF7788" w:rsidRDefault="00FF7788" w:rsidP="006F2AE8">
            <w:pPr>
              <w:ind w:left="72"/>
              <w:rPr>
                <w:rFonts w:ascii="Arial Narrow" w:hAnsi="Arial Narrow" w:cstheme="minorHAnsi"/>
                <w:sz w:val="24"/>
                <w:szCs w:val="24"/>
              </w:rPr>
            </w:pPr>
          </w:p>
          <w:p w:rsidR="00FF7788" w:rsidRDefault="00FF7788" w:rsidP="006F2AE8">
            <w:pPr>
              <w:ind w:left="72"/>
              <w:rPr>
                <w:rFonts w:ascii="Arial Narrow" w:hAnsi="Arial Narrow" w:cstheme="minorHAnsi"/>
                <w:sz w:val="24"/>
                <w:szCs w:val="24"/>
              </w:rPr>
            </w:pPr>
          </w:p>
          <w:p w:rsidR="00FF7788" w:rsidRDefault="00FF7788" w:rsidP="006F2AE8">
            <w:pPr>
              <w:ind w:left="72"/>
              <w:rPr>
                <w:rFonts w:ascii="Arial Narrow" w:hAnsi="Arial Narrow" w:cstheme="minorHAnsi"/>
                <w:sz w:val="24"/>
                <w:szCs w:val="24"/>
              </w:rPr>
            </w:pPr>
          </w:p>
          <w:p w:rsidR="00FF7788" w:rsidRDefault="00FF7788" w:rsidP="006F2AE8">
            <w:pPr>
              <w:ind w:left="72"/>
              <w:rPr>
                <w:rFonts w:ascii="Arial Narrow" w:hAnsi="Arial Narrow" w:cstheme="minorHAnsi"/>
                <w:sz w:val="24"/>
                <w:szCs w:val="24"/>
              </w:rPr>
            </w:pPr>
          </w:p>
          <w:p w:rsidR="00FF7788" w:rsidRPr="00FD523C" w:rsidRDefault="00FF7788" w:rsidP="006F2AE8">
            <w:pPr>
              <w:ind w:left="72"/>
              <w:rPr>
                <w:rFonts w:ascii="Arial Narrow" w:hAnsi="Arial Narrow" w:cstheme="minorHAnsi"/>
                <w:sz w:val="24"/>
                <w:szCs w:val="24"/>
              </w:rPr>
            </w:pPr>
            <w:r>
              <w:rPr>
                <w:rFonts w:ascii="Arial Narrow" w:hAnsi="Arial Narrow" w:cstheme="minorHAnsi"/>
                <w:sz w:val="24"/>
                <w:szCs w:val="24"/>
              </w:rPr>
              <w:t>Level 3</w:t>
            </w:r>
          </w:p>
        </w:tc>
      </w:tr>
      <w:tr w:rsidR="002217C0" w:rsidRPr="00FD523C" w:rsidTr="00BC223F">
        <w:trPr>
          <w:trHeight w:val="3779"/>
        </w:trPr>
        <w:tc>
          <w:tcPr>
            <w:tcW w:w="5580" w:type="dxa"/>
          </w:tcPr>
          <w:p w:rsidR="001D41D6" w:rsidRDefault="002217C0" w:rsidP="006F2AE8">
            <w:pPr>
              <w:ind w:left="72"/>
              <w:rPr>
                <w:rFonts w:ascii="Arial Narrow" w:hAnsi="Arial Narrow" w:cstheme="minorHAnsi"/>
                <w:b/>
                <w:sz w:val="24"/>
                <w:szCs w:val="24"/>
              </w:rPr>
            </w:pPr>
            <w:r w:rsidRPr="00FD523C">
              <w:rPr>
                <w:rFonts w:ascii="Arial Narrow" w:hAnsi="Arial Narrow" w:cstheme="minorHAnsi"/>
                <w:b/>
                <w:sz w:val="24"/>
                <w:szCs w:val="24"/>
              </w:rPr>
              <w:lastRenderedPageBreak/>
              <w:t>Professional Skills</w:t>
            </w:r>
          </w:p>
          <w:p w:rsidR="00FF7788" w:rsidRPr="00BC223F" w:rsidRDefault="00FF7788" w:rsidP="006F2AE8">
            <w:pPr>
              <w:ind w:left="72"/>
              <w:rPr>
                <w:rFonts w:ascii="Arial Narrow" w:hAnsi="Arial Narrow" w:cstheme="minorHAnsi"/>
                <w:b/>
                <w:sz w:val="16"/>
                <w:szCs w:val="16"/>
              </w:rPr>
            </w:pPr>
          </w:p>
          <w:p w:rsidR="00000594" w:rsidRPr="00FD523C" w:rsidRDefault="00190AEE"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Land preparation for sowing</w:t>
            </w:r>
            <w:r w:rsidR="00000594" w:rsidRPr="00FD523C">
              <w:rPr>
                <w:rFonts w:ascii="Arial Narrow" w:hAnsi="Arial Narrow" w:cstheme="minorHAnsi"/>
                <w:sz w:val="24"/>
                <w:szCs w:val="24"/>
              </w:rPr>
              <w:t xml:space="preserve"> operations</w:t>
            </w:r>
            <w:r w:rsidRPr="00FD523C">
              <w:rPr>
                <w:rFonts w:ascii="Arial Narrow" w:hAnsi="Arial Narrow" w:cstheme="minorHAnsi"/>
                <w:sz w:val="24"/>
                <w:szCs w:val="24"/>
              </w:rPr>
              <w:t xml:space="preserve"> </w:t>
            </w:r>
            <w:r w:rsidR="00000594" w:rsidRPr="00FD523C">
              <w:rPr>
                <w:rFonts w:ascii="Arial Narrow" w:hAnsi="Arial Narrow" w:cstheme="minorHAnsi"/>
                <w:sz w:val="24"/>
                <w:szCs w:val="24"/>
              </w:rPr>
              <w:t>(dry land  and Irrigated land)</w:t>
            </w:r>
          </w:p>
          <w:p w:rsidR="00190AEE"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Sowing of seeds</w:t>
            </w:r>
            <w:r w:rsidR="00C661AA">
              <w:rPr>
                <w:rFonts w:ascii="Arial Narrow" w:hAnsi="Arial Narrow" w:cstheme="minorHAnsi"/>
                <w:sz w:val="24"/>
                <w:szCs w:val="24"/>
              </w:rPr>
              <w:t>, planting of plant materials</w:t>
            </w:r>
          </w:p>
          <w:p w:rsidR="00C661AA" w:rsidRPr="00FD523C" w:rsidRDefault="00C661AA"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Plant propagation – budding, grafting, layering, tissue culture</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Application of fertilizers</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Irrigating the crop</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Interculture operations and weeding</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Application of pesticides and weedicides </w:t>
            </w:r>
          </w:p>
          <w:p w:rsidR="00000594" w:rsidRPr="00FD523C" w:rsidRDefault="00C661AA" w:rsidP="00FF7788">
            <w:pPr>
              <w:pStyle w:val="ListParagraph"/>
              <w:numPr>
                <w:ilvl w:val="0"/>
                <w:numId w:val="35"/>
              </w:numPr>
              <w:spacing w:after="60"/>
              <w:rPr>
                <w:rFonts w:ascii="Arial Narrow" w:hAnsi="Arial Narrow" w:cstheme="minorHAnsi"/>
                <w:sz w:val="24"/>
                <w:szCs w:val="24"/>
              </w:rPr>
            </w:pPr>
            <w:r>
              <w:rPr>
                <w:rFonts w:ascii="Arial Narrow" w:hAnsi="Arial Narrow" w:cstheme="minorHAnsi"/>
                <w:sz w:val="24"/>
                <w:szCs w:val="24"/>
              </w:rPr>
              <w:t xml:space="preserve">Preparation and application of </w:t>
            </w:r>
            <w:r w:rsidR="00000594" w:rsidRPr="00FD523C">
              <w:rPr>
                <w:rFonts w:ascii="Arial Narrow" w:hAnsi="Arial Narrow" w:cstheme="minorHAnsi"/>
                <w:sz w:val="24"/>
                <w:szCs w:val="24"/>
              </w:rPr>
              <w:t xml:space="preserve"> organic fertilizers and Vermi</w:t>
            </w:r>
            <w:r>
              <w:rPr>
                <w:rFonts w:ascii="Arial Narrow" w:hAnsi="Arial Narrow" w:cstheme="minorHAnsi"/>
                <w:sz w:val="24"/>
                <w:szCs w:val="24"/>
              </w:rPr>
              <w:t>-</w:t>
            </w:r>
            <w:r w:rsidR="00000594" w:rsidRPr="00FD523C">
              <w:rPr>
                <w:rFonts w:ascii="Arial Narrow" w:hAnsi="Arial Narrow" w:cstheme="minorHAnsi"/>
                <w:sz w:val="24"/>
                <w:szCs w:val="24"/>
              </w:rPr>
              <w:t>compost</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Harvesting of crop</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Post harvest operations like, grading</w:t>
            </w:r>
            <w:r w:rsidR="00B356D5" w:rsidRPr="00FD523C">
              <w:rPr>
                <w:rFonts w:ascii="Arial Narrow" w:hAnsi="Arial Narrow" w:cstheme="minorHAnsi"/>
                <w:sz w:val="24"/>
                <w:szCs w:val="24"/>
              </w:rPr>
              <w:t>, and storage</w:t>
            </w:r>
            <w:r w:rsidRPr="00FD523C">
              <w:rPr>
                <w:rFonts w:ascii="Arial Narrow" w:hAnsi="Arial Narrow" w:cstheme="minorHAnsi"/>
                <w:sz w:val="24"/>
                <w:szCs w:val="24"/>
              </w:rPr>
              <w:t xml:space="preserve"> etc.</w:t>
            </w:r>
          </w:p>
          <w:p w:rsidR="00000594" w:rsidRPr="00FD523C" w:rsidRDefault="00000594" w:rsidP="00FF7788">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Preparing commercial nursery</w:t>
            </w:r>
          </w:p>
          <w:p w:rsidR="00BC223F" w:rsidRPr="00BC223F" w:rsidRDefault="00AB65B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Crop planning and Farm Models</w:t>
            </w:r>
          </w:p>
        </w:tc>
        <w:tc>
          <w:tcPr>
            <w:tcW w:w="1620" w:type="dxa"/>
          </w:tcPr>
          <w:p w:rsidR="00FF7788" w:rsidRDefault="00FF7788" w:rsidP="006F2AE8">
            <w:pPr>
              <w:ind w:left="72"/>
              <w:rPr>
                <w:rFonts w:ascii="Arial Narrow" w:hAnsi="Arial Narrow" w:cstheme="minorHAnsi"/>
                <w:sz w:val="24"/>
                <w:szCs w:val="24"/>
              </w:rPr>
            </w:pPr>
          </w:p>
          <w:p w:rsidR="002217C0" w:rsidRPr="00FD523C" w:rsidRDefault="002217C0" w:rsidP="006F2AE8">
            <w:pPr>
              <w:ind w:left="72"/>
              <w:rPr>
                <w:rFonts w:ascii="Arial Narrow" w:hAnsi="Arial Narrow" w:cstheme="minorHAnsi"/>
                <w:sz w:val="24"/>
                <w:szCs w:val="24"/>
              </w:rPr>
            </w:pPr>
            <w:r w:rsidRPr="00FD523C">
              <w:rPr>
                <w:rFonts w:ascii="Arial Narrow" w:hAnsi="Arial Narrow" w:cstheme="minorHAnsi"/>
                <w:sz w:val="24"/>
                <w:szCs w:val="24"/>
              </w:rPr>
              <w:t>Mandatory</w:t>
            </w:r>
          </w:p>
        </w:tc>
        <w:tc>
          <w:tcPr>
            <w:tcW w:w="1620" w:type="dxa"/>
          </w:tcPr>
          <w:p w:rsidR="00FF7788" w:rsidRDefault="00FF7788" w:rsidP="006F2AE8">
            <w:pPr>
              <w:ind w:left="72"/>
              <w:rPr>
                <w:rFonts w:ascii="Arial Narrow" w:hAnsi="Arial Narrow" w:cstheme="minorHAnsi"/>
                <w:sz w:val="24"/>
                <w:szCs w:val="24"/>
              </w:rPr>
            </w:pPr>
          </w:p>
          <w:p w:rsidR="002217C0" w:rsidRPr="00FD523C" w:rsidRDefault="00FA7BEF" w:rsidP="00FF7788">
            <w:pPr>
              <w:ind w:left="72"/>
              <w:jc w:val="center"/>
              <w:rPr>
                <w:rFonts w:ascii="Arial Narrow" w:hAnsi="Arial Narrow" w:cstheme="minorHAnsi"/>
                <w:sz w:val="24"/>
                <w:szCs w:val="24"/>
              </w:rPr>
            </w:pPr>
            <w:r>
              <w:rPr>
                <w:rFonts w:ascii="Arial Narrow" w:hAnsi="Arial Narrow" w:cstheme="minorHAnsi"/>
                <w:sz w:val="24"/>
                <w:szCs w:val="24"/>
              </w:rPr>
              <w:t>20</w:t>
            </w:r>
            <w:r w:rsidR="00410C1F" w:rsidRPr="00FD523C">
              <w:rPr>
                <w:rFonts w:ascii="Arial Narrow" w:hAnsi="Arial Narrow" w:cstheme="minorHAnsi"/>
                <w:sz w:val="24"/>
                <w:szCs w:val="24"/>
              </w:rPr>
              <w:t xml:space="preserve"> h</w:t>
            </w:r>
            <w:r w:rsidR="00FF7788">
              <w:rPr>
                <w:rFonts w:ascii="Arial Narrow" w:hAnsi="Arial Narrow" w:cstheme="minorHAnsi"/>
                <w:sz w:val="24"/>
                <w:szCs w:val="24"/>
              </w:rPr>
              <w:t>ou</w:t>
            </w:r>
            <w:r w:rsidR="00410C1F" w:rsidRPr="00FD523C">
              <w:rPr>
                <w:rFonts w:ascii="Arial Narrow" w:hAnsi="Arial Narrow" w:cstheme="minorHAnsi"/>
                <w:sz w:val="24"/>
                <w:szCs w:val="24"/>
              </w:rPr>
              <w:t>rs</w:t>
            </w:r>
          </w:p>
        </w:tc>
        <w:tc>
          <w:tcPr>
            <w:tcW w:w="1080" w:type="dxa"/>
          </w:tcPr>
          <w:p w:rsidR="00FF7788" w:rsidRDefault="00FF7788" w:rsidP="006F2AE8">
            <w:pPr>
              <w:ind w:left="72"/>
              <w:rPr>
                <w:rFonts w:ascii="Arial Narrow" w:hAnsi="Arial Narrow" w:cstheme="minorHAnsi"/>
                <w:sz w:val="24"/>
                <w:szCs w:val="24"/>
              </w:rPr>
            </w:pPr>
          </w:p>
          <w:p w:rsidR="002217C0" w:rsidRPr="00FD523C" w:rsidRDefault="002217C0" w:rsidP="006F2AE8">
            <w:pPr>
              <w:ind w:left="72"/>
              <w:rPr>
                <w:rFonts w:ascii="Arial Narrow" w:hAnsi="Arial Narrow" w:cstheme="minorHAnsi"/>
                <w:sz w:val="24"/>
                <w:szCs w:val="24"/>
              </w:rPr>
            </w:pPr>
            <w:r w:rsidRPr="00FD523C">
              <w:rPr>
                <w:rFonts w:ascii="Arial Narrow" w:hAnsi="Arial Narrow" w:cstheme="minorHAnsi"/>
                <w:sz w:val="24"/>
                <w:szCs w:val="24"/>
              </w:rPr>
              <w:t xml:space="preserve">Level </w:t>
            </w:r>
            <w:r w:rsidR="00E32A85" w:rsidRPr="00FD523C">
              <w:rPr>
                <w:rFonts w:ascii="Arial Narrow" w:hAnsi="Arial Narrow" w:cstheme="minorHAnsi"/>
                <w:sz w:val="24"/>
                <w:szCs w:val="24"/>
              </w:rPr>
              <w:t>3</w:t>
            </w:r>
          </w:p>
        </w:tc>
      </w:tr>
      <w:tr w:rsidR="002217C0" w:rsidRPr="00FD523C" w:rsidTr="00BC223F">
        <w:trPr>
          <w:trHeight w:val="2969"/>
        </w:trPr>
        <w:tc>
          <w:tcPr>
            <w:tcW w:w="5580" w:type="dxa"/>
          </w:tcPr>
          <w:p w:rsidR="001B0942" w:rsidRPr="00FD523C" w:rsidRDefault="001B0942" w:rsidP="001B0942">
            <w:pPr>
              <w:jc w:val="both"/>
              <w:rPr>
                <w:rFonts w:ascii="Arial Narrow" w:hAnsi="Arial Narrow"/>
                <w:b/>
                <w:sz w:val="24"/>
                <w:szCs w:val="24"/>
              </w:rPr>
            </w:pPr>
            <w:r w:rsidRPr="00FD523C">
              <w:rPr>
                <w:rFonts w:ascii="Arial Narrow" w:hAnsi="Arial Narrow"/>
                <w:b/>
                <w:sz w:val="24"/>
                <w:szCs w:val="24"/>
              </w:rPr>
              <w:t xml:space="preserve">Core Skills </w:t>
            </w:r>
          </w:p>
          <w:p w:rsidR="001B0942" w:rsidRPr="00BC223F" w:rsidRDefault="001B0942" w:rsidP="001B0942">
            <w:pPr>
              <w:jc w:val="both"/>
              <w:rPr>
                <w:rFonts w:ascii="Arial Narrow" w:hAnsi="Arial Narrow"/>
                <w:b/>
                <w:sz w:val="16"/>
                <w:szCs w:val="16"/>
              </w:rPr>
            </w:pPr>
          </w:p>
          <w:p w:rsidR="001B0942" w:rsidRPr="00FD523C" w:rsidRDefault="001B094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Business Opportunity Identification </w:t>
            </w:r>
          </w:p>
          <w:p w:rsidR="001B0942" w:rsidRPr="00FD523C" w:rsidRDefault="001B094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Market Survey and Business Plan Development</w:t>
            </w:r>
          </w:p>
          <w:p w:rsidR="001B0942" w:rsidRPr="00FD523C" w:rsidRDefault="001B094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Planning and Risk Assessment </w:t>
            </w:r>
          </w:p>
          <w:p w:rsidR="001B0942" w:rsidRPr="00FD523C" w:rsidRDefault="001B094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Problem solving </w:t>
            </w:r>
          </w:p>
          <w:p w:rsidR="001B0942" w:rsidRPr="00FD523C" w:rsidRDefault="001B094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 xml:space="preserve">Time management </w:t>
            </w:r>
          </w:p>
          <w:p w:rsidR="001B0942" w:rsidRPr="00FD523C" w:rsidRDefault="001B0942" w:rsidP="00BC223F">
            <w:pPr>
              <w:pStyle w:val="ListParagraph"/>
              <w:numPr>
                <w:ilvl w:val="0"/>
                <w:numId w:val="35"/>
              </w:numPr>
              <w:spacing w:after="60"/>
              <w:rPr>
                <w:rFonts w:ascii="Arial Narrow" w:hAnsi="Arial Narrow" w:cstheme="minorHAnsi"/>
                <w:sz w:val="24"/>
                <w:szCs w:val="24"/>
              </w:rPr>
            </w:pPr>
            <w:r w:rsidRPr="00FD523C">
              <w:rPr>
                <w:rFonts w:ascii="Arial Narrow" w:hAnsi="Arial Narrow" w:cstheme="minorHAnsi"/>
                <w:sz w:val="24"/>
                <w:szCs w:val="24"/>
              </w:rPr>
              <w:t>Communication</w:t>
            </w:r>
          </w:p>
          <w:p w:rsidR="002217C0" w:rsidRPr="00FD523C" w:rsidRDefault="001B0942" w:rsidP="00BC223F">
            <w:pPr>
              <w:pStyle w:val="ListParagraph"/>
              <w:numPr>
                <w:ilvl w:val="0"/>
                <w:numId w:val="35"/>
              </w:numPr>
              <w:spacing w:after="60"/>
              <w:rPr>
                <w:rFonts w:ascii="Arial Narrow" w:hAnsi="Arial Narrow"/>
                <w:sz w:val="24"/>
                <w:szCs w:val="24"/>
              </w:rPr>
            </w:pPr>
            <w:r w:rsidRPr="00FD523C">
              <w:rPr>
                <w:rFonts w:ascii="Arial Narrow" w:hAnsi="Arial Narrow" w:cstheme="minorHAnsi"/>
                <w:sz w:val="24"/>
                <w:szCs w:val="24"/>
              </w:rPr>
              <w:t>Business Management skills</w:t>
            </w:r>
            <w:r w:rsidRPr="00FD523C">
              <w:rPr>
                <w:rFonts w:ascii="Arial Narrow" w:hAnsi="Arial Narrow" w:cstheme="minorHAnsi"/>
                <w:b/>
                <w:sz w:val="24"/>
                <w:szCs w:val="24"/>
              </w:rPr>
              <w:t xml:space="preserve"> </w:t>
            </w:r>
          </w:p>
        </w:tc>
        <w:tc>
          <w:tcPr>
            <w:tcW w:w="1620" w:type="dxa"/>
          </w:tcPr>
          <w:p w:rsidR="00BC223F" w:rsidRDefault="00BC223F" w:rsidP="00D42F32">
            <w:pPr>
              <w:ind w:firstLine="270"/>
              <w:jc w:val="center"/>
              <w:rPr>
                <w:rFonts w:ascii="Arial Narrow" w:hAnsi="Arial Narrow" w:cstheme="minorHAnsi"/>
                <w:sz w:val="24"/>
                <w:szCs w:val="24"/>
              </w:rPr>
            </w:pPr>
          </w:p>
          <w:p w:rsidR="002217C0" w:rsidRPr="00FD523C" w:rsidRDefault="002217C0" w:rsidP="00D42F32">
            <w:pPr>
              <w:ind w:firstLine="270"/>
              <w:jc w:val="center"/>
              <w:rPr>
                <w:rFonts w:ascii="Arial Narrow" w:hAnsi="Arial Narrow" w:cstheme="minorHAnsi"/>
                <w:sz w:val="24"/>
                <w:szCs w:val="24"/>
              </w:rPr>
            </w:pPr>
            <w:r w:rsidRPr="00FD523C">
              <w:rPr>
                <w:rFonts w:ascii="Arial Narrow" w:hAnsi="Arial Narrow" w:cstheme="minorHAnsi"/>
                <w:sz w:val="24"/>
                <w:szCs w:val="24"/>
              </w:rPr>
              <w:t>Mandatory</w:t>
            </w:r>
          </w:p>
        </w:tc>
        <w:tc>
          <w:tcPr>
            <w:tcW w:w="1620" w:type="dxa"/>
          </w:tcPr>
          <w:p w:rsidR="00BC223F" w:rsidRDefault="00BC223F" w:rsidP="00D42F32">
            <w:pPr>
              <w:ind w:firstLine="270"/>
              <w:jc w:val="center"/>
              <w:rPr>
                <w:rFonts w:ascii="Arial Narrow" w:hAnsi="Arial Narrow" w:cstheme="minorHAnsi"/>
                <w:sz w:val="24"/>
                <w:szCs w:val="24"/>
              </w:rPr>
            </w:pPr>
          </w:p>
          <w:p w:rsidR="002217C0" w:rsidRPr="00FD523C" w:rsidRDefault="00FA7BEF" w:rsidP="00BC223F">
            <w:pPr>
              <w:ind w:firstLine="270"/>
              <w:rPr>
                <w:rFonts w:ascii="Arial Narrow" w:hAnsi="Arial Narrow" w:cstheme="minorHAnsi"/>
                <w:sz w:val="24"/>
                <w:szCs w:val="24"/>
              </w:rPr>
            </w:pPr>
            <w:r>
              <w:rPr>
                <w:rFonts w:ascii="Arial Narrow" w:hAnsi="Arial Narrow" w:cstheme="minorHAnsi"/>
                <w:sz w:val="24"/>
                <w:szCs w:val="24"/>
              </w:rPr>
              <w:t>12</w:t>
            </w:r>
            <w:r w:rsidR="00041089" w:rsidRPr="00FD523C">
              <w:rPr>
                <w:rFonts w:ascii="Arial Narrow" w:hAnsi="Arial Narrow" w:cstheme="minorHAnsi"/>
                <w:sz w:val="24"/>
                <w:szCs w:val="24"/>
              </w:rPr>
              <w:t xml:space="preserve"> </w:t>
            </w:r>
            <w:r w:rsidR="00410C1F" w:rsidRPr="00FD523C">
              <w:rPr>
                <w:rFonts w:ascii="Arial Narrow" w:hAnsi="Arial Narrow" w:cstheme="minorHAnsi"/>
                <w:sz w:val="24"/>
                <w:szCs w:val="24"/>
              </w:rPr>
              <w:t xml:space="preserve"> h</w:t>
            </w:r>
            <w:r w:rsidR="00BC223F">
              <w:rPr>
                <w:rFonts w:ascii="Arial Narrow" w:hAnsi="Arial Narrow" w:cstheme="minorHAnsi"/>
                <w:sz w:val="24"/>
                <w:szCs w:val="24"/>
              </w:rPr>
              <w:t>ou</w:t>
            </w:r>
            <w:r w:rsidR="00410C1F" w:rsidRPr="00FD523C">
              <w:rPr>
                <w:rFonts w:ascii="Arial Narrow" w:hAnsi="Arial Narrow" w:cstheme="minorHAnsi"/>
                <w:sz w:val="24"/>
                <w:szCs w:val="24"/>
              </w:rPr>
              <w:t>rs</w:t>
            </w:r>
          </w:p>
          <w:p w:rsidR="0074056E" w:rsidRPr="00FD523C" w:rsidRDefault="0074056E" w:rsidP="00D42F32">
            <w:pPr>
              <w:ind w:firstLine="270"/>
              <w:jc w:val="center"/>
              <w:rPr>
                <w:rFonts w:ascii="Arial Narrow" w:hAnsi="Arial Narrow" w:cstheme="minorHAnsi"/>
                <w:sz w:val="24"/>
                <w:szCs w:val="24"/>
              </w:rPr>
            </w:pPr>
          </w:p>
          <w:p w:rsidR="0074056E" w:rsidRPr="00FD523C" w:rsidRDefault="0074056E" w:rsidP="00D42F32">
            <w:pPr>
              <w:ind w:firstLine="270"/>
              <w:jc w:val="center"/>
              <w:rPr>
                <w:rFonts w:ascii="Arial Narrow" w:hAnsi="Arial Narrow" w:cstheme="minorHAnsi"/>
                <w:sz w:val="24"/>
                <w:szCs w:val="24"/>
              </w:rPr>
            </w:pPr>
          </w:p>
          <w:p w:rsidR="0074056E" w:rsidRPr="00FD523C" w:rsidRDefault="0074056E" w:rsidP="00D42F32">
            <w:pPr>
              <w:ind w:firstLine="270"/>
              <w:jc w:val="center"/>
              <w:rPr>
                <w:rFonts w:ascii="Arial Narrow" w:hAnsi="Arial Narrow" w:cstheme="minorHAnsi"/>
                <w:sz w:val="24"/>
                <w:szCs w:val="24"/>
              </w:rPr>
            </w:pPr>
          </w:p>
        </w:tc>
        <w:tc>
          <w:tcPr>
            <w:tcW w:w="1080" w:type="dxa"/>
          </w:tcPr>
          <w:p w:rsidR="00BC223F" w:rsidRDefault="00BC223F" w:rsidP="009A128E">
            <w:pPr>
              <w:rPr>
                <w:rFonts w:ascii="Arial Narrow" w:hAnsi="Arial Narrow" w:cstheme="minorHAnsi"/>
                <w:sz w:val="24"/>
                <w:szCs w:val="24"/>
              </w:rPr>
            </w:pPr>
          </w:p>
          <w:p w:rsidR="002217C0" w:rsidRPr="00FD523C" w:rsidRDefault="002217C0" w:rsidP="009A128E">
            <w:pPr>
              <w:rPr>
                <w:rFonts w:ascii="Arial Narrow" w:hAnsi="Arial Narrow" w:cstheme="minorHAnsi"/>
                <w:sz w:val="24"/>
                <w:szCs w:val="24"/>
              </w:rPr>
            </w:pPr>
            <w:r w:rsidRPr="00FD523C">
              <w:rPr>
                <w:rFonts w:ascii="Arial Narrow" w:hAnsi="Arial Narrow" w:cstheme="minorHAnsi"/>
                <w:sz w:val="24"/>
                <w:szCs w:val="24"/>
              </w:rPr>
              <w:t xml:space="preserve">Level </w:t>
            </w:r>
            <w:r w:rsidR="00E32A85" w:rsidRPr="00FD523C">
              <w:rPr>
                <w:rFonts w:ascii="Arial Narrow" w:hAnsi="Arial Narrow" w:cstheme="minorHAnsi"/>
                <w:sz w:val="24"/>
                <w:szCs w:val="24"/>
              </w:rPr>
              <w:t>3</w:t>
            </w:r>
          </w:p>
        </w:tc>
      </w:tr>
      <w:tr w:rsidR="002217C0" w:rsidRPr="00FD523C" w:rsidTr="00BC223F">
        <w:trPr>
          <w:trHeight w:val="422"/>
        </w:trPr>
        <w:tc>
          <w:tcPr>
            <w:tcW w:w="5580" w:type="dxa"/>
            <w:vAlign w:val="center"/>
          </w:tcPr>
          <w:p w:rsidR="002217C0" w:rsidRPr="00FD523C" w:rsidRDefault="002217C0" w:rsidP="00C54900">
            <w:pPr>
              <w:rPr>
                <w:rFonts w:ascii="Arial Narrow" w:hAnsi="Arial Narrow" w:cstheme="minorHAnsi"/>
                <w:b/>
                <w:sz w:val="24"/>
                <w:szCs w:val="24"/>
              </w:rPr>
            </w:pPr>
            <w:r w:rsidRPr="00FD523C">
              <w:rPr>
                <w:rFonts w:ascii="Arial Narrow" w:hAnsi="Arial Narrow" w:cstheme="minorHAnsi"/>
                <w:b/>
                <w:sz w:val="24"/>
                <w:szCs w:val="24"/>
              </w:rPr>
              <w:t>Admission</w:t>
            </w:r>
            <w:r w:rsidR="00C54900">
              <w:rPr>
                <w:rFonts w:ascii="Arial Narrow" w:hAnsi="Arial Narrow" w:cstheme="minorHAnsi"/>
                <w:b/>
                <w:sz w:val="24"/>
                <w:szCs w:val="24"/>
              </w:rPr>
              <w:t>, Evaluation test &amp; Valedictory</w:t>
            </w:r>
          </w:p>
        </w:tc>
        <w:tc>
          <w:tcPr>
            <w:tcW w:w="1620" w:type="dxa"/>
          </w:tcPr>
          <w:p w:rsidR="002217C0" w:rsidRPr="00FD523C" w:rsidRDefault="002217C0" w:rsidP="00D42F32">
            <w:pPr>
              <w:ind w:firstLine="270"/>
              <w:jc w:val="center"/>
              <w:rPr>
                <w:rFonts w:ascii="Arial Narrow" w:hAnsi="Arial Narrow" w:cstheme="minorHAnsi"/>
                <w:sz w:val="24"/>
                <w:szCs w:val="24"/>
              </w:rPr>
            </w:pPr>
            <w:r w:rsidRPr="00FD523C">
              <w:rPr>
                <w:rFonts w:ascii="Arial Narrow" w:hAnsi="Arial Narrow" w:cstheme="minorHAnsi"/>
                <w:sz w:val="24"/>
                <w:szCs w:val="24"/>
              </w:rPr>
              <w:t>Mandatory</w:t>
            </w:r>
          </w:p>
        </w:tc>
        <w:tc>
          <w:tcPr>
            <w:tcW w:w="1620" w:type="dxa"/>
          </w:tcPr>
          <w:p w:rsidR="002217C0" w:rsidRPr="00FD523C" w:rsidRDefault="00C54900"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FD523C">
              <w:rPr>
                <w:rFonts w:ascii="Arial Narrow" w:hAnsi="Arial Narrow" w:cstheme="minorHAnsi"/>
                <w:sz w:val="24"/>
                <w:szCs w:val="24"/>
              </w:rPr>
              <w:t xml:space="preserve"> hrs</w:t>
            </w:r>
          </w:p>
        </w:tc>
        <w:tc>
          <w:tcPr>
            <w:tcW w:w="1080" w:type="dxa"/>
          </w:tcPr>
          <w:p w:rsidR="002217C0" w:rsidRPr="00FD523C" w:rsidRDefault="002217C0" w:rsidP="00D42F32">
            <w:pPr>
              <w:ind w:firstLine="270"/>
              <w:jc w:val="center"/>
              <w:rPr>
                <w:rFonts w:ascii="Arial Narrow" w:hAnsi="Arial Narrow" w:cstheme="minorHAnsi"/>
                <w:sz w:val="24"/>
                <w:szCs w:val="24"/>
              </w:rPr>
            </w:pPr>
            <w:r w:rsidRPr="00FD523C">
              <w:rPr>
                <w:rFonts w:ascii="Arial Narrow" w:hAnsi="Arial Narrow" w:cstheme="minorHAnsi"/>
                <w:sz w:val="24"/>
                <w:szCs w:val="24"/>
              </w:rPr>
              <w:t>-</w:t>
            </w:r>
          </w:p>
        </w:tc>
      </w:tr>
      <w:tr w:rsidR="00BC223F" w:rsidRPr="00FD523C" w:rsidTr="00A677D1">
        <w:trPr>
          <w:trHeight w:val="530"/>
        </w:trPr>
        <w:tc>
          <w:tcPr>
            <w:tcW w:w="7200" w:type="dxa"/>
            <w:gridSpan w:val="2"/>
            <w:vAlign w:val="center"/>
          </w:tcPr>
          <w:p w:rsidR="00BC223F" w:rsidRPr="0003557F" w:rsidRDefault="00BC223F" w:rsidP="0003557F">
            <w:pPr>
              <w:jc w:val="right"/>
              <w:rPr>
                <w:rFonts w:ascii="Arial Narrow" w:hAnsi="Arial Narrow" w:cstheme="minorHAnsi"/>
                <w:color w:val="0070C0"/>
                <w:sz w:val="24"/>
                <w:szCs w:val="24"/>
              </w:rPr>
            </w:pPr>
            <w:r w:rsidRPr="0003557F">
              <w:rPr>
                <w:rFonts w:ascii="Arial Narrow" w:hAnsi="Arial Narrow" w:cstheme="minorHAnsi"/>
                <w:b/>
                <w:color w:val="0070C0"/>
                <w:sz w:val="24"/>
                <w:szCs w:val="24"/>
              </w:rPr>
              <w:t>Total Duration of the Course</w:t>
            </w:r>
          </w:p>
        </w:tc>
        <w:tc>
          <w:tcPr>
            <w:tcW w:w="2700" w:type="dxa"/>
            <w:gridSpan w:val="2"/>
            <w:vAlign w:val="center"/>
          </w:tcPr>
          <w:p w:rsidR="00BC223F" w:rsidRPr="0003557F" w:rsidRDefault="0003557F" w:rsidP="0003557F">
            <w:pPr>
              <w:ind w:firstLine="270"/>
              <w:rPr>
                <w:rFonts w:ascii="Arial Narrow" w:hAnsi="Arial Narrow" w:cstheme="minorHAnsi"/>
                <w:b/>
                <w:color w:val="0070C0"/>
                <w:sz w:val="24"/>
                <w:szCs w:val="24"/>
              </w:rPr>
            </w:pPr>
            <w:r w:rsidRPr="0003557F">
              <w:rPr>
                <w:rFonts w:ascii="Arial Narrow" w:hAnsi="Arial Narrow" w:cstheme="minorHAnsi"/>
                <w:color w:val="0070C0"/>
                <w:sz w:val="24"/>
                <w:szCs w:val="24"/>
              </w:rPr>
              <w:t xml:space="preserve">      </w:t>
            </w:r>
            <w:r w:rsidR="00BC223F" w:rsidRPr="0003557F">
              <w:rPr>
                <w:rFonts w:ascii="Arial Narrow" w:hAnsi="Arial Narrow" w:cstheme="minorHAnsi"/>
                <w:b/>
                <w:color w:val="0070C0"/>
                <w:sz w:val="24"/>
                <w:szCs w:val="24"/>
              </w:rPr>
              <w:t>80 hrs</w:t>
            </w:r>
          </w:p>
        </w:tc>
      </w:tr>
    </w:tbl>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6C2F24" w:rsidRPr="00FD523C" w:rsidRDefault="006C2F24" w:rsidP="00D42F32">
      <w:pPr>
        <w:spacing w:before="52" w:line="338" w:lineRule="auto"/>
        <w:ind w:left="220" w:right="7769" w:firstLine="270"/>
        <w:rPr>
          <w:rFonts w:ascii="Arial Narrow" w:hAnsi="Arial Narrow"/>
          <w:b/>
          <w:sz w:val="24"/>
          <w:szCs w:val="24"/>
          <w:u w:val="thick"/>
        </w:rPr>
      </w:pPr>
    </w:p>
    <w:p w:rsidR="00BC223F" w:rsidRPr="00BC223F" w:rsidRDefault="00BC223F">
      <w:pPr>
        <w:rPr>
          <w:rFonts w:ascii="Arial Narrow" w:hAnsi="Arial Narrow"/>
          <w:b/>
          <w:sz w:val="24"/>
          <w:szCs w:val="24"/>
        </w:rPr>
      </w:pPr>
      <w:r w:rsidRPr="00BC223F">
        <w:rPr>
          <w:rFonts w:ascii="Arial Narrow" w:hAnsi="Arial Narrow"/>
          <w:b/>
          <w:sz w:val="24"/>
          <w:szCs w:val="24"/>
        </w:rPr>
        <w:br w:type="page"/>
      </w:r>
    </w:p>
    <w:p w:rsidR="004B7516" w:rsidRPr="0003557F" w:rsidRDefault="004B7516" w:rsidP="0003557F">
      <w:pPr>
        <w:pStyle w:val="Heading1"/>
        <w:pBdr>
          <w:top w:val="single" w:sz="4" w:space="1" w:color="auto"/>
          <w:left w:val="single" w:sz="4" w:space="4" w:color="auto"/>
          <w:bottom w:val="single" w:sz="4" w:space="1" w:color="auto"/>
          <w:right w:val="single" w:sz="4" w:space="4" w:color="auto"/>
        </w:pBdr>
        <w:shd w:val="clear" w:color="auto" w:fill="F2DBDB" w:themeFill="accent2" w:themeFillTint="33"/>
        <w:ind w:left="180" w:right="-430" w:hanging="90"/>
        <w:rPr>
          <w:rFonts w:ascii="Arial Narrow" w:hAnsi="Arial Narrow"/>
          <w:color w:val="943634" w:themeColor="accent2" w:themeShade="BF"/>
        </w:rPr>
      </w:pPr>
      <w:r w:rsidRPr="0003557F">
        <w:rPr>
          <w:rFonts w:ascii="Arial Narrow" w:hAnsi="Arial Narrow"/>
          <w:color w:val="943634" w:themeColor="accent2" w:themeShade="BF"/>
        </w:rPr>
        <w:lastRenderedPageBreak/>
        <w:t>SUMMARY</w:t>
      </w:r>
    </w:p>
    <w:p w:rsidR="004B7516" w:rsidRPr="007152B6" w:rsidRDefault="004B7516" w:rsidP="004B7516">
      <w:pPr>
        <w:pStyle w:val="BodyText"/>
        <w:ind w:firstLine="270"/>
        <w:rPr>
          <w:rFonts w:ascii="Arial Narrow" w:hAnsi="Arial Narrow"/>
          <w:sz w:val="16"/>
          <w:szCs w:val="16"/>
        </w:rPr>
      </w:pPr>
    </w:p>
    <w:tbl>
      <w:tblPr>
        <w:tblW w:w="999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4B7516" w:rsidRPr="008E4D87" w:rsidTr="0003557F">
        <w:trPr>
          <w:trHeight w:hRule="exact" w:val="559"/>
        </w:trPr>
        <w:tc>
          <w:tcPr>
            <w:tcW w:w="9990" w:type="dxa"/>
            <w:vAlign w:val="center"/>
          </w:tcPr>
          <w:p w:rsidR="004B7516" w:rsidRPr="008E4D87" w:rsidRDefault="004B7516" w:rsidP="00A677D1">
            <w:pPr>
              <w:pStyle w:val="TableParagraph"/>
              <w:ind w:right="0"/>
              <w:rPr>
                <w:rFonts w:ascii="Arial Narrow" w:hAnsi="Arial Narrow"/>
                <w:sz w:val="24"/>
                <w:szCs w:val="24"/>
              </w:rPr>
            </w:pPr>
            <w:r w:rsidRPr="008E4D87">
              <w:rPr>
                <w:rFonts w:ascii="Arial Narrow" w:hAnsi="Arial Narrow"/>
                <w:b/>
                <w:sz w:val="24"/>
                <w:szCs w:val="24"/>
              </w:rPr>
              <w:t xml:space="preserve">Qualification Title: </w:t>
            </w:r>
            <w:r>
              <w:rPr>
                <w:rFonts w:ascii="Arial Narrow" w:hAnsi="Arial Narrow"/>
                <w:b/>
                <w:sz w:val="24"/>
                <w:szCs w:val="24"/>
              </w:rPr>
              <w:t xml:space="preserve"> </w:t>
            </w:r>
            <w:r w:rsidRPr="0003557F">
              <w:rPr>
                <w:rFonts w:ascii="Arial Narrow" w:hAnsi="Arial Narrow"/>
                <w:b/>
                <w:color w:val="943634" w:themeColor="accent2" w:themeShade="BF"/>
                <w:sz w:val="24"/>
                <w:szCs w:val="24"/>
              </w:rPr>
              <w:t>Cultivation of Medicinal and Aromatic Plants</w:t>
            </w:r>
          </w:p>
          <w:p w:rsidR="004B7516" w:rsidRPr="008E4D87" w:rsidRDefault="004B7516" w:rsidP="00A677D1">
            <w:pPr>
              <w:rPr>
                <w:rFonts w:ascii="Arial Narrow" w:hAnsi="Arial Narrow"/>
                <w:b/>
                <w:sz w:val="24"/>
                <w:szCs w:val="24"/>
              </w:rPr>
            </w:pPr>
          </w:p>
        </w:tc>
      </w:tr>
      <w:tr w:rsidR="004B7516" w:rsidRPr="008E4D87" w:rsidTr="0003557F">
        <w:trPr>
          <w:trHeight w:hRule="exact" w:val="541"/>
        </w:trPr>
        <w:tc>
          <w:tcPr>
            <w:tcW w:w="9990" w:type="dxa"/>
            <w:vAlign w:val="center"/>
          </w:tcPr>
          <w:p w:rsidR="004B7516" w:rsidRPr="008E4D87" w:rsidRDefault="004B7516" w:rsidP="006D024F">
            <w:pPr>
              <w:pStyle w:val="TableParagraph"/>
              <w:ind w:right="0"/>
              <w:rPr>
                <w:rFonts w:ascii="Arial Narrow" w:hAnsi="Arial Narrow"/>
                <w:b/>
                <w:sz w:val="24"/>
                <w:szCs w:val="24"/>
              </w:rPr>
            </w:pPr>
            <w:r w:rsidRPr="008E4D87">
              <w:rPr>
                <w:rFonts w:ascii="Arial Narrow" w:hAnsi="Arial Narrow"/>
                <w:b/>
                <w:sz w:val="24"/>
                <w:szCs w:val="24"/>
              </w:rPr>
              <w:t xml:space="preserve">Qualification Code: </w:t>
            </w:r>
            <w:r w:rsidRPr="0003557F">
              <w:rPr>
                <w:rFonts w:ascii="Arial Narrow" w:hAnsi="Arial Narrow"/>
                <w:b/>
                <w:color w:val="943634" w:themeColor="accent2" w:themeShade="BF"/>
                <w:sz w:val="24"/>
                <w:szCs w:val="24"/>
              </w:rPr>
              <w:t>NARQ30030-AGRI</w:t>
            </w:r>
          </w:p>
        </w:tc>
      </w:tr>
      <w:tr w:rsidR="004B7516" w:rsidRPr="008E4D87" w:rsidTr="0003557F">
        <w:trPr>
          <w:trHeight w:hRule="exact" w:val="3313"/>
        </w:trPr>
        <w:tc>
          <w:tcPr>
            <w:tcW w:w="9990" w:type="dxa"/>
          </w:tcPr>
          <w:p w:rsidR="004B7516" w:rsidRPr="0003557F" w:rsidRDefault="004B7516" w:rsidP="00A677D1">
            <w:pPr>
              <w:pStyle w:val="TableParagraph"/>
              <w:spacing w:before="121"/>
              <w:ind w:right="3441"/>
              <w:rPr>
                <w:rFonts w:ascii="Arial Narrow" w:hAnsi="Arial Narrow" w:cstheme="minorHAnsi"/>
                <w:b/>
                <w:color w:val="002060"/>
                <w:sz w:val="24"/>
                <w:szCs w:val="24"/>
              </w:rPr>
            </w:pPr>
            <w:r w:rsidRPr="0003557F">
              <w:rPr>
                <w:rFonts w:ascii="Arial Narrow" w:hAnsi="Arial Narrow" w:cstheme="minorHAnsi"/>
                <w:b/>
                <w:color w:val="002060"/>
                <w:sz w:val="24"/>
                <w:szCs w:val="24"/>
              </w:rPr>
              <w:t>Nature and Purpose of the Qualification:</w:t>
            </w:r>
          </w:p>
          <w:p w:rsidR="004B7516" w:rsidRPr="0003557F" w:rsidRDefault="004B7516" w:rsidP="00A677D1">
            <w:pPr>
              <w:spacing w:line="360" w:lineRule="auto"/>
              <w:ind w:left="250" w:right="180" w:hanging="250"/>
              <w:jc w:val="both"/>
              <w:rPr>
                <w:rFonts w:ascii="Arial Narrow" w:hAnsi="Arial Narrow" w:cstheme="minorHAnsi"/>
                <w:color w:val="002060"/>
                <w:sz w:val="16"/>
                <w:szCs w:val="16"/>
              </w:rPr>
            </w:pPr>
            <w:r w:rsidRPr="0003557F">
              <w:rPr>
                <w:rFonts w:ascii="Arial Narrow" w:hAnsi="Arial Narrow" w:cstheme="minorHAnsi"/>
                <w:color w:val="002060"/>
                <w:sz w:val="24"/>
                <w:szCs w:val="24"/>
              </w:rPr>
              <w:t xml:space="preserve">             </w:t>
            </w:r>
          </w:p>
          <w:p w:rsidR="004B7516" w:rsidRPr="008E4D87" w:rsidRDefault="0003557F" w:rsidP="00A677D1">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4B7516" w:rsidRPr="008E4D87">
              <w:rPr>
                <w:rFonts w:ascii="Arial Narrow" w:hAnsi="Arial Narrow" w:cstheme="minorHAnsi"/>
                <w:sz w:val="24"/>
                <w:szCs w:val="24"/>
              </w:rPr>
              <w:t xml:space="preserve">Qualification enables the trainee to take up self employment / entrepreneurship in </w:t>
            </w:r>
            <w:r w:rsidR="004B7516">
              <w:rPr>
                <w:rFonts w:ascii="Arial Narrow" w:hAnsi="Arial Narrow" w:cstheme="minorHAnsi"/>
                <w:sz w:val="24"/>
                <w:szCs w:val="24"/>
              </w:rPr>
              <w:t>Cultivation of Medicinal and Aromatic Plants</w:t>
            </w:r>
            <w:r w:rsidR="004B7516" w:rsidRPr="008E4D87">
              <w:rPr>
                <w:rFonts w:ascii="Arial Narrow" w:hAnsi="Arial Narrow" w:cstheme="minorHAnsi"/>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4B7516" w:rsidRPr="008E4D87" w:rsidRDefault="004B7516" w:rsidP="00A677D1">
            <w:pPr>
              <w:pStyle w:val="TableParagraph"/>
              <w:spacing w:before="121"/>
              <w:ind w:right="8"/>
              <w:rPr>
                <w:rFonts w:ascii="Arial Narrow" w:hAnsi="Arial Narrow" w:cstheme="minorHAnsi"/>
                <w:sz w:val="24"/>
                <w:szCs w:val="24"/>
              </w:rPr>
            </w:pPr>
          </w:p>
        </w:tc>
      </w:tr>
      <w:tr w:rsidR="004B7516" w:rsidRPr="008E4D87" w:rsidTr="0003557F">
        <w:trPr>
          <w:trHeight w:hRule="exact" w:val="7705"/>
        </w:trPr>
        <w:tc>
          <w:tcPr>
            <w:tcW w:w="9990" w:type="dxa"/>
          </w:tcPr>
          <w:p w:rsidR="004B7516" w:rsidRPr="0003557F" w:rsidRDefault="004B7516" w:rsidP="00A677D1">
            <w:pPr>
              <w:pStyle w:val="TableParagraph"/>
              <w:ind w:right="0"/>
              <w:rPr>
                <w:rFonts w:ascii="Arial Narrow" w:hAnsi="Arial Narrow" w:cstheme="minorHAnsi"/>
                <w:color w:val="002060"/>
                <w:sz w:val="24"/>
                <w:szCs w:val="24"/>
              </w:rPr>
            </w:pPr>
            <w:r w:rsidRPr="0003557F">
              <w:rPr>
                <w:rFonts w:ascii="Arial Narrow" w:hAnsi="Arial Narrow" w:cstheme="minorHAnsi"/>
                <w:b/>
                <w:color w:val="002060"/>
                <w:sz w:val="24"/>
                <w:szCs w:val="24"/>
              </w:rPr>
              <w:t xml:space="preserve">Body/bodies which will award the qualification: </w:t>
            </w:r>
            <w:r w:rsidRPr="0003557F">
              <w:rPr>
                <w:rFonts w:ascii="Arial Narrow" w:hAnsi="Arial Narrow" w:cstheme="minorHAnsi"/>
                <w:color w:val="002060"/>
                <w:sz w:val="24"/>
                <w:szCs w:val="24"/>
              </w:rPr>
              <w:t xml:space="preserve"> </w:t>
            </w:r>
            <w:r w:rsidRPr="0003557F">
              <w:rPr>
                <w:rFonts w:ascii="Arial Narrow" w:hAnsi="Arial Narrow" w:cstheme="minorHAnsi"/>
                <w:b/>
                <w:color w:val="002060"/>
                <w:sz w:val="24"/>
                <w:szCs w:val="24"/>
              </w:rPr>
              <w:t>National  Academy of RUDSETI,  Bengaluru</w:t>
            </w:r>
          </w:p>
          <w:p w:rsidR="004B7516" w:rsidRPr="008E4D87" w:rsidRDefault="004B7516" w:rsidP="00A677D1">
            <w:pPr>
              <w:pStyle w:val="TableParagraph"/>
              <w:ind w:right="0"/>
              <w:rPr>
                <w:rFonts w:ascii="Arial Narrow" w:hAnsi="Arial Narrow" w:cstheme="minorHAnsi"/>
                <w:sz w:val="24"/>
                <w:szCs w:val="24"/>
              </w:rPr>
            </w:pPr>
          </w:p>
          <w:p w:rsidR="004B7516" w:rsidRPr="008E4D87" w:rsidRDefault="0003557F" w:rsidP="00A677D1">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4B7516" w:rsidRPr="008E4D87">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4B7516" w:rsidRPr="008E4D87" w:rsidRDefault="0003557F" w:rsidP="0003557F">
            <w:pPr>
              <w:pStyle w:val="TableParagraph"/>
              <w:numPr>
                <w:ilvl w:val="0"/>
                <w:numId w:val="45"/>
              </w:numPr>
              <w:spacing w:before="121"/>
              <w:ind w:right="8"/>
              <w:rPr>
                <w:rFonts w:ascii="Arial Narrow" w:hAnsi="Arial Narrow" w:cstheme="minorHAnsi"/>
                <w:sz w:val="24"/>
                <w:szCs w:val="24"/>
              </w:rPr>
            </w:pPr>
            <w:r w:rsidRPr="0003557F">
              <w:rPr>
                <w:rFonts w:ascii="Arial Narrow" w:hAnsi="Arial Narrow" w:cstheme="minorHAnsi"/>
                <w:b/>
                <w:sz w:val="24"/>
                <w:szCs w:val="24"/>
              </w:rPr>
              <w:t>1.</w:t>
            </w:r>
            <w:r>
              <w:rPr>
                <w:rFonts w:ascii="Arial Narrow" w:hAnsi="Arial Narrow" w:cstheme="minorHAnsi"/>
                <w:sz w:val="24"/>
                <w:szCs w:val="24"/>
              </w:rPr>
              <w:t xml:space="preserve"> </w:t>
            </w:r>
            <w:r w:rsidR="004B7516" w:rsidRPr="008E4D87">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4B7516" w:rsidRPr="008E4D87" w:rsidRDefault="004B7516" w:rsidP="0003557F">
            <w:pPr>
              <w:pStyle w:val="TableParagraph"/>
              <w:numPr>
                <w:ilvl w:val="0"/>
                <w:numId w:val="45"/>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conduct research and development work in the field of Entrepreneurship Development</w:t>
            </w:r>
          </w:p>
          <w:p w:rsidR="004B7516" w:rsidRPr="008E4D87" w:rsidRDefault="004B7516" w:rsidP="0003557F">
            <w:pPr>
              <w:pStyle w:val="TableParagraph"/>
              <w:numPr>
                <w:ilvl w:val="0"/>
                <w:numId w:val="45"/>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4B7516" w:rsidRPr="008E4D87" w:rsidRDefault="004B7516" w:rsidP="0003557F">
            <w:pPr>
              <w:pStyle w:val="TableParagraph"/>
              <w:numPr>
                <w:ilvl w:val="0"/>
                <w:numId w:val="45"/>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take up any other activities connected with Rural Development and Entrepreneurship Development and Rural Development.</w:t>
            </w:r>
          </w:p>
          <w:p w:rsidR="004B7516" w:rsidRPr="008E4D87" w:rsidRDefault="004B7516" w:rsidP="0003557F">
            <w:pPr>
              <w:pStyle w:val="TableParagraph"/>
              <w:numPr>
                <w:ilvl w:val="0"/>
                <w:numId w:val="45"/>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provide Consultancy and Counseling Services in the field of Entrepreneurship Development and Rural Development.</w:t>
            </w:r>
          </w:p>
          <w:p w:rsidR="004B7516" w:rsidRPr="008E4D87" w:rsidRDefault="004B7516" w:rsidP="0003557F">
            <w:pPr>
              <w:pStyle w:val="TableParagraph"/>
              <w:numPr>
                <w:ilvl w:val="0"/>
                <w:numId w:val="45"/>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Any other activity aimed at Development of Entrepreneurship, Rural Development and serving the society at large.</w:t>
            </w:r>
          </w:p>
          <w:p w:rsidR="004B7516" w:rsidRPr="006D024F" w:rsidRDefault="004B7516" w:rsidP="00A677D1">
            <w:pPr>
              <w:pStyle w:val="TableParagraph"/>
              <w:spacing w:before="121"/>
              <w:ind w:right="8"/>
              <w:jc w:val="both"/>
              <w:rPr>
                <w:rFonts w:ascii="Arial Narrow" w:hAnsi="Arial Narrow" w:cstheme="minorHAnsi"/>
                <w:sz w:val="24"/>
                <w:szCs w:val="24"/>
              </w:rPr>
            </w:pPr>
            <w:r w:rsidRPr="006D024F">
              <w:rPr>
                <w:rFonts w:ascii="Arial Narrow" w:hAnsi="Arial Narrow" w:cstheme="minorHAnsi"/>
                <w:sz w:val="24"/>
                <w:szCs w:val="24"/>
                <w:highlight w:val="lightGray"/>
              </w:rPr>
              <w:t>(See Annexure I for a complete profile of NAR and Annexure II for RUDSETI model of Entrepreneurship Development)</w:t>
            </w:r>
          </w:p>
          <w:p w:rsidR="004B7516" w:rsidRPr="008E4D87" w:rsidRDefault="004B7516" w:rsidP="00A677D1">
            <w:pPr>
              <w:pStyle w:val="TableParagraph"/>
              <w:spacing w:before="121"/>
              <w:ind w:right="150"/>
              <w:jc w:val="both"/>
              <w:rPr>
                <w:rFonts w:ascii="Arial Narrow" w:hAnsi="Arial Narrow" w:cstheme="minorHAnsi"/>
                <w:sz w:val="24"/>
                <w:szCs w:val="24"/>
              </w:rPr>
            </w:pPr>
            <w:r w:rsidRPr="008E4D87">
              <w:rPr>
                <w:rFonts w:ascii="Arial Narrow" w:hAnsi="Arial Narrow" w:cstheme="minorHAnsi"/>
                <w:sz w:val="24"/>
                <w:szCs w:val="24"/>
              </w:rPr>
              <w:t xml:space="preserve"> (See Annexure I for a complete profile of NAR and Annexure II for RUDSETI model of Entrepreneurship Development)</w:t>
            </w:r>
          </w:p>
          <w:p w:rsidR="004B7516" w:rsidRPr="008E4D87" w:rsidRDefault="004B7516" w:rsidP="00A677D1">
            <w:pPr>
              <w:pStyle w:val="TableParagraph"/>
              <w:ind w:right="4008" w:firstLine="270"/>
              <w:rPr>
                <w:rFonts w:ascii="Arial Narrow" w:hAnsi="Arial Narrow" w:cstheme="minorHAnsi"/>
                <w:b/>
                <w:sz w:val="24"/>
                <w:szCs w:val="24"/>
              </w:rPr>
            </w:pPr>
          </w:p>
        </w:tc>
      </w:tr>
      <w:tr w:rsidR="004B7516" w:rsidRPr="008E4D87" w:rsidTr="0003557F">
        <w:trPr>
          <w:trHeight w:hRule="exact" w:val="1076"/>
        </w:trPr>
        <w:tc>
          <w:tcPr>
            <w:tcW w:w="9990" w:type="dxa"/>
          </w:tcPr>
          <w:p w:rsidR="004B7516" w:rsidRPr="0003557F" w:rsidRDefault="004B7516" w:rsidP="00A677D1">
            <w:pPr>
              <w:pStyle w:val="TableParagraph"/>
              <w:ind w:right="181"/>
              <w:rPr>
                <w:rFonts w:ascii="Arial Narrow" w:hAnsi="Arial Narrow" w:cstheme="minorHAnsi"/>
                <w:b/>
                <w:color w:val="002060"/>
                <w:sz w:val="24"/>
                <w:szCs w:val="24"/>
              </w:rPr>
            </w:pPr>
            <w:r w:rsidRPr="0003557F">
              <w:rPr>
                <w:rFonts w:ascii="Arial Narrow" w:hAnsi="Arial Narrow" w:cstheme="minorHAnsi"/>
                <w:b/>
                <w:color w:val="002060"/>
                <w:sz w:val="24"/>
                <w:szCs w:val="24"/>
              </w:rPr>
              <w:t>Body which will accredit providers to offer courses leading to the qualification:</w:t>
            </w:r>
          </w:p>
          <w:p w:rsidR="004B7516" w:rsidRPr="008E4D87" w:rsidRDefault="004B7516" w:rsidP="00A677D1">
            <w:pPr>
              <w:ind w:firstLine="270"/>
              <w:rPr>
                <w:rFonts w:ascii="Arial Narrow" w:hAnsi="Arial Narrow" w:cstheme="minorHAnsi"/>
                <w:sz w:val="24"/>
                <w:szCs w:val="24"/>
              </w:rPr>
            </w:pPr>
            <w:r w:rsidRPr="008E4D87">
              <w:rPr>
                <w:rFonts w:ascii="Arial Narrow" w:hAnsi="Arial Narrow" w:cstheme="minorHAnsi"/>
                <w:sz w:val="24"/>
                <w:szCs w:val="24"/>
              </w:rPr>
              <w:t xml:space="preserve">  </w:t>
            </w:r>
          </w:p>
          <w:p w:rsidR="004B7516" w:rsidRPr="008E4D87" w:rsidRDefault="004B7516" w:rsidP="00A677D1">
            <w:pPr>
              <w:rPr>
                <w:rFonts w:ascii="Arial Narrow" w:hAnsi="Arial Narrow" w:cstheme="minorHAnsi"/>
                <w:sz w:val="24"/>
                <w:szCs w:val="24"/>
              </w:rPr>
            </w:pPr>
            <w:r w:rsidRPr="008E4D87">
              <w:rPr>
                <w:rFonts w:ascii="Arial Narrow" w:hAnsi="Arial Narrow" w:cstheme="minorHAnsi"/>
                <w:sz w:val="24"/>
                <w:szCs w:val="24"/>
              </w:rPr>
              <w:t xml:space="preserve">   National  Academy of RUDSETI,  Bengaluru</w:t>
            </w:r>
          </w:p>
        </w:tc>
      </w:tr>
      <w:tr w:rsidR="004B7516" w:rsidRPr="008E4D87" w:rsidTr="0003557F">
        <w:trPr>
          <w:trHeight w:hRule="exact" w:val="1122"/>
        </w:trPr>
        <w:tc>
          <w:tcPr>
            <w:tcW w:w="9990" w:type="dxa"/>
          </w:tcPr>
          <w:p w:rsidR="004B7516" w:rsidRPr="0003557F" w:rsidRDefault="004B7516" w:rsidP="00A677D1">
            <w:pPr>
              <w:pStyle w:val="TableParagraph"/>
              <w:ind w:right="181"/>
              <w:rPr>
                <w:rFonts w:ascii="Arial Narrow" w:hAnsi="Arial Narrow" w:cstheme="minorHAnsi"/>
                <w:b/>
                <w:color w:val="002060"/>
                <w:sz w:val="24"/>
                <w:szCs w:val="24"/>
              </w:rPr>
            </w:pPr>
            <w:r w:rsidRPr="0003557F">
              <w:rPr>
                <w:rFonts w:ascii="Arial Narrow" w:hAnsi="Arial Narrow" w:cstheme="minorHAnsi"/>
                <w:b/>
                <w:color w:val="002060"/>
                <w:sz w:val="24"/>
                <w:szCs w:val="24"/>
              </w:rPr>
              <w:t>Body/bodies which will be responsible for assessment:</w:t>
            </w:r>
          </w:p>
          <w:p w:rsidR="004B7516" w:rsidRPr="008E4D87" w:rsidRDefault="004B7516" w:rsidP="00A677D1">
            <w:pPr>
              <w:rPr>
                <w:rFonts w:ascii="Arial Narrow" w:hAnsi="Arial Narrow" w:cstheme="minorHAnsi"/>
                <w:sz w:val="24"/>
                <w:szCs w:val="24"/>
              </w:rPr>
            </w:pPr>
            <w:r w:rsidRPr="008E4D87">
              <w:rPr>
                <w:rFonts w:ascii="Arial Narrow" w:hAnsi="Arial Narrow" w:cstheme="minorHAnsi"/>
                <w:sz w:val="24"/>
                <w:szCs w:val="24"/>
              </w:rPr>
              <w:t xml:space="preserve">   </w:t>
            </w:r>
          </w:p>
          <w:p w:rsidR="004B7516" w:rsidRPr="008E4D87" w:rsidRDefault="004B7516" w:rsidP="00A677D1">
            <w:pPr>
              <w:rPr>
                <w:rFonts w:ascii="Arial Narrow" w:hAnsi="Arial Narrow" w:cstheme="minorHAnsi"/>
                <w:sz w:val="24"/>
                <w:szCs w:val="24"/>
              </w:rPr>
            </w:pPr>
            <w:r w:rsidRPr="008E4D87">
              <w:rPr>
                <w:rFonts w:ascii="Arial Narrow" w:hAnsi="Arial Narrow" w:cstheme="minorHAnsi"/>
                <w:sz w:val="24"/>
                <w:szCs w:val="24"/>
              </w:rPr>
              <w:t xml:space="preserve">  National  Academy of RUDSETI,  Bengaluru</w:t>
            </w:r>
          </w:p>
          <w:p w:rsidR="004B7516" w:rsidRPr="008E4D87" w:rsidRDefault="004B7516" w:rsidP="00A677D1">
            <w:pPr>
              <w:pStyle w:val="TableParagraph"/>
              <w:ind w:right="181" w:firstLine="270"/>
              <w:rPr>
                <w:rFonts w:ascii="Arial Narrow" w:hAnsi="Arial Narrow" w:cstheme="minorHAnsi"/>
                <w:b/>
                <w:sz w:val="24"/>
                <w:szCs w:val="24"/>
              </w:rPr>
            </w:pPr>
          </w:p>
        </w:tc>
      </w:tr>
      <w:tr w:rsidR="004B7516" w:rsidRPr="008E4D87" w:rsidTr="0003557F">
        <w:trPr>
          <w:trHeight w:hRule="exact" w:val="2917"/>
        </w:trPr>
        <w:tc>
          <w:tcPr>
            <w:tcW w:w="9990" w:type="dxa"/>
            <w:tcBorders>
              <w:top w:val="single" w:sz="4" w:space="0" w:color="008000"/>
              <w:left w:val="single" w:sz="4" w:space="0" w:color="008000"/>
              <w:bottom w:val="single" w:sz="4" w:space="0" w:color="008000"/>
              <w:right w:val="single" w:sz="4" w:space="0" w:color="008000"/>
            </w:tcBorders>
          </w:tcPr>
          <w:p w:rsidR="004B7516" w:rsidRPr="001012C3" w:rsidRDefault="004B7516" w:rsidP="00A677D1">
            <w:pPr>
              <w:pStyle w:val="TableParagraph"/>
              <w:ind w:right="181"/>
              <w:rPr>
                <w:rFonts w:ascii="Arial Narrow" w:hAnsi="Arial Narrow" w:cstheme="minorHAnsi"/>
                <w:b/>
                <w:color w:val="002060"/>
                <w:sz w:val="24"/>
                <w:szCs w:val="24"/>
              </w:rPr>
            </w:pPr>
            <w:r w:rsidRPr="001012C3">
              <w:rPr>
                <w:rFonts w:ascii="Arial Narrow" w:hAnsi="Arial Narrow" w:cstheme="minorHAnsi"/>
                <w:b/>
                <w:color w:val="002060"/>
                <w:sz w:val="24"/>
                <w:szCs w:val="24"/>
              </w:rPr>
              <w:lastRenderedPageBreak/>
              <w:t>Occupation(s) to which the qualification gives access:</w:t>
            </w:r>
          </w:p>
          <w:p w:rsidR="004B7516" w:rsidRPr="001012C3" w:rsidRDefault="004B7516" w:rsidP="00A677D1">
            <w:pPr>
              <w:tabs>
                <w:tab w:val="left" w:pos="5910"/>
              </w:tabs>
              <w:spacing w:line="360" w:lineRule="auto"/>
              <w:ind w:left="180" w:right="240" w:hanging="180"/>
              <w:jc w:val="both"/>
              <w:rPr>
                <w:rFonts w:ascii="Arial Narrow" w:hAnsi="Arial Narrow" w:cstheme="minorHAnsi"/>
                <w:color w:val="002060"/>
                <w:sz w:val="24"/>
                <w:szCs w:val="24"/>
              </w:rPr>
            </w:pPr>
            <w:r w:rsidRPr="001012C3">
              <w:rPr>
                <w:rFonts w:ascii="Arial Narrow" w:hAnsi="Arial Narrow" w:cstheme="minorHAnsi"/>
                <w:color w:val="002060"/>
                <w:sz w:val="24"/>
                <w:szCs w:val="24"/>
              </w:rPr>
              <w:t xml:space="preserve">       </w:t>
            </w:r>
          </w:p>
          <w:p w:rsidR="004B7516" w:rsidRPr="008E4D87" w:rsidRDefault="001012C3" w:rsidP="00A677D1">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4B7516" w:rsidRPr="008E4D87">
              <w:rPr>
                <w:rFonts w:ascii="Arial Narrow" w:hAnsi="Arial Narrow" w:cstheme="minorHAnsi"/>
                <w:sz w:val="24"/>
                <w:szCs w:val="24"/>
              </w:rPr>
              <w:t xml:space="preserve">This qualification will enable the trainee to establish and run a </w:t>
            </w:r>
            <w:r w:rsidR="004B7516">
              <w:rPr>
                <w:rFonts w:ascii="Arial Narrow" w:hAnsi="Arial Narrow" w:cstheme="minorHAnsi"/>
                <w:sz w:val="24"/>
                <w:szCs w:val="24"/>
              </w:rPr>
              <w:t>farm of cultivation of Medicinal and Aromatic Plants.</w:t>
            </w:r>
            <w:r w:rsidR="004B7516" w:rsidRPr="008E4D87">
              <w:rPr>
                <w:rFonts w:ascii="Arial Narrow" w:hAnsi="Arial Narrow" w:cstheme="minorHAnsi"/>
                <w:sz w:val="24"/>
                <w:szCs w:val="24"/>
              </w:rPr>
              <w:t>. Besides skills in this, the qualification will give access to the trainee to:</w:t>
            </w:r>
          </w:p>
          <w:p w:rsidR="004B7516" w:rsidRPr="008E4D87" w:rsidRDefault="001012C3" w:rsidP="001012C3">
            <w:pPr>
              <w:pStyle w:val="ListParagraph"/>
              <w:numPr>
                <w:ilvl w:val="0"/>
                <w:numId w:val="46"/>
              </w:numPr>
              <w:spacing w:after="60"/>
              <w:jc w:val="both"/>
              <w:rPr>
                <w:rFonts w:ascii="Arial Narrow" w:eastAsia="Arial Black" w:hAnsi="Arial Narrow" w:cstheme="minorHAnsi"/>
                <w:sz w:val="24"/>
                <w:szCs w:val="24"/>
              </w:rPr>
            </w:pPr>
            <w:r w:rsidRPr="001012C3">
              <w:rPr>
                <w:rFonts w:ascii="Arial Narrow" w:eastAsia="Arial Black" w:hAnsi="Arial Narrow" w:cstheme="minorHAnsi"/>
                <w:b/>
                <w:color w:val="002060"/>
                <w:sz w:val="24"/>
                <w:szCs w:val="24"/>
              </w:rPr>
              <w:t xml:space="preserve">   </w:t>
            </w:r>
            <w:r w:rsidRPr="001012C3">
              <w:rPr>
                <w:rFonts w:ascii="Arial Narrow" w:eastAsia="Arial Black" w:hAnsi="Arial Narrow" w:cstheme="minorHAnsi"/>
                <w:b/>
                <w:color w:val="000000" w:themeColor="text1"/>
                <w:sz w:val="24"/>
                <w:szCs w:val="24"/>
              </w:rPr>
              <w:t>1</w:t>
            </w:r>
            <w:r w:rsidRPr="001012C3">
              <w:rPr>
                <w:rFonts w:ascii="Arial Narrow" w:eastAsia="Arial Black" w:hAnsi="Arial Narrow" w:cstheme="minorHAnsi"/>
                <w:b/>
                <w:color w:val="002060"/>
                <w:sz w:val="24"/>
                <w:szCs w:val="24"/>
              </w:rPr>
              <w:t>.</w:t>
            </w:r>
            <w:r>
              <w:rPr>
                <w:rFonts w:ascii="Arial Narrow" w:eastAsia="Arial Black" w:hAnsi="Arial Narrow" w:cstheme="minorHAnsi"/>
                <w:sz w:val="24"/>
                <w:szCs w:val="24"/>
              </w:rPr>
              <w:t xml:space="preserve"> </w:t>
            </w:r>
            <w:r w:rsidR="004B7516" w:rsidRPr="008E4D87">
              <w:rPr>
                <w:rFonts w:ascii="Arial Narrow" w:eastAsia="Arial Black" w:hAnsi="Arial Narrow" w:cstheme="minorHAnsi"/>
                <w:sz w:val="24"/>
                <w:szCs w:val="24"/>
              </w:rPr>
              <w:t>Acquire and internalize the required Entrepreneurial Competencies (skill as well as attitude).</w:t>
            </w:r>
          </w:p>
          <w:p w:rsidR="004B7516" w:rsidRPr="008E4D87" w:rsidRDefault="004B7516" w:rsidP="001012C3">
            <w:pPr>
              <w:pStyle w:val="ListParagraph"/>
              <w:numPr>
                <w:ilvl w:val="0"/>
                <w:numId w:val="46"/>
              </w:numPr>
              <w:spacing w:after="60"/>
              <w:ind w:left="432" w:right="90" w:hanging="270"/>
              <w:jc w:val="both"/>
              <w:rPr>
                <w:rFonts w:ascii="Arial Narrow" w:eastAsia="Arial Black" w:hAnsi="Arial Narrow" w:cstheme="minorHAnsi"/>
                <w:sz w:val="24"/>
                <w:szCs w:val="24"/>
              </w:rPr>
            </w:pPr>
            <w:r w:rsidRPr="008E4D87">
              <w:rPr>
                <w:rFonts w:ascii="Arial Narrow" w:eastAsia="Arial Black" w:hAnsi="Arial Narrow" w:cstheme="minorHAnsi"/>
                <w:sz w:val="24"/>
                <w:szCs w:val="24"/>
              </w:rPr>
              <w:t>Knowledge and techniques for identifying the business opportunities, selection of an entrepreneurial activity, launching of the venture and skills for managing a Micro Enterprise.</w:t>
            </w:r>
          </w:p>
          <w:p w:rsidR="004B7516" w:rsidRPr="008E4D87" w:rsidRDefault="004B7516" w:rsidP="001012C3">
            <w:pPr>
              <w:pStyle w:val="ListParagraph"/>
              <w:numPr>
                <w:ilvl w:val="0"/>
                <w:numId w:val="46"/>
              </w:numPr>
              <w:spacing w:after="60"/>
              <w:ind w:left="432" w:hanging="270"/>
              <w:jc w:val="both"/>
              <w:rPr>
                <w:rFonts w:ascii="Arial Narrow" w:eastAsia="Arial Black" w:hAnsi="Arial Narrow" w:cstheme="minorHAnsi"/>
                <w:b/>
                <w:sz w:val="24"/>
                <w:szCs w:val="24"/>
              </w:rPr>
            </w:pPr>
            <w:r w:rsidRPr="008E4D87">
              <w:rPr>
                <w:rFonts w:ascii="Arial Narrow" w:eastAsia="Arial Black" w:hAnsi="Arial Narrow" w:cstheme="minorHAnsi"/>
                <w:sz w:val="24"/>
                <w:szCs w:val="24"/>
              </w:rPr>
              <w:t>Build confidence in one’s own abilities</w:t>
            </w:r>
          </w:p>
        </w:tc>
      </w:tr>
      <w:tr w:rsidR="004B7516" w:rsidRPr="008E4D87" w:rsidTr="0003557F">
        <w:trPr>
          <w:trHeight w:hRule="exact" w:val="1122"/>
        </w:trPr>
        <w:tc>
          <w:tcPr>
            <w:tcW w:w="9990" w:type="dxa"/>
            <w:tcBorders>
              <w:top w:val="single" w:sz="4" w:space="0" w:color="008000"/>
              <w:left w:val="single" w:sz="4" w:space="0" w:color="008000"/>
              <w:bottom w:val="single" w:sz="4" w:space="0" w:color="008000"/>
              <w:right w:val="single" w:sz="4" w:space="0" w:color="008000"/>
            </w:tcBorders>
          </w:tcPr>
          <w:p w:rsidR="004B7516" w:rsidRPr="001012C3" w:rsidRDefault="004B7516" w:rsidP="00A677D1">
            <w:pPr>
              <w:pStyle w:val="TableParagraph"/>
              <w:ind w:right="181"/>
              <w:rPr>
                <w:rFonts w:ascii="Arial Narrow" w:hAnsi="Arial Narrow" w:cstheme="minorHAnsi"/>
                <w:b/>
                <w:color w:val="002060"/>
                <w:sz w:val="24"/>
                <w:szCs w:val="24"/>
              </w:rPr>
            </w:pPr>
            <w:r w:rsidRPr="001012C3">
              <w:rPr>
                <w:rFonts w:ascii="Arial Narrow" w:hAnsi="Arial Narrow" w:cstheme="minorHAnsi"/>
                <w:b/>
                <w:color w:val="002060"/>
                <w:sz w:val="24"/>
                <w:szCs w:val="24"/>
              </w:rPr>
              <w:t>Proposed level of the qualification in the NSQF:</w:t>
            </w:r>
          </w:p>
          <w:p w:rsidR="004B7516" w:rsidRPr="008E4D87" w:rsidRDefault="004B7516" w:rsidP="00A677D1">
            <w:pPr>
              <w:pStyle w:val="TableParagraph"/>
              <w:ind w:right="181"/>
              <w:rPr>
                <w:rFonts w:ascii="Arial Narrow" w:hAnsi="Arial Narrow" w:cstheme="minorHAnsi"/>
                <w:sz w:val="24"/>
                <w:szCs w:val="24"/>
              </w:rPr>
            </w:pPr>
            <w:r w:rsidRPr="008E4D87">
              <w:rPr>
                <w:rFonts w:ascii="Arial Narrow" w:hAnsi="Arial Narrow" w:cstheme="minorHAnsi"/>
                <w:sz w:val="24"/>
                <w:szCs w:val="24"/>
              </w:rPr>
              <w:t>Level 3</w:t>
            </w:r>
          </w:p>
          <w:p w:rsidR="004B7516" w:rsidRPr="008E4D87" w:rsidRDefault="004B7516" w:rsidP="00A677D1">
            <w:pPr>
              <w:pStyle w:val="TableParagraph"/>
              <w:ind w:right="181"/>
              <w:rPr>
                <w:rFonts w:ascii="Arial Narrow" w:hAnsi="Arial Narrow" w:cstheme="minorHAnsi"/>
                <w:b/>
                <w:sz w:val="24"/>
                <w:szCs w:val="24"/>
              </w:rPr>
            </w:pPr>
          </w:p>
        </w:tc>
      </w:tr>
      <w:tr w:rsidR="004B7516" w:rsidRPr="008E4D87" w:rsidTr="0003557F">
        <w:trPr>
          <w:trHeight w:hRule="exact" w:val="1387"/>
        </w:trPr>
        <w:tc>
          <w:tcPr>
            <w:tcW w:w="9990" w:type="dxa"/>
            <w:tcBorders>
              <w:top w:val="single" w:sz="4" w:space="0" w:color="008000"/>
              <w:left w:val="single" w:sz="4" w:space="0" w:color="008000"/>
              <w:bottom w:val="single" w:sz="4" w:space="0" w:color="008000"/>
              <w:right w:val="single" w:sz="4" w:space="0" w:color="008000"/>
            </w:tcBorders>
          </w:tcPr>
          <w:p w:rsidR="004B7516" w:rsidRPr="00E92CDC" w:rsidRDefault="004B7516" w:rsidP="00A677D1">
            <w:pPr>
              <w:pStyle w:val="TableParagraph"/>
              <w:ind w:right="181"/>
              <w:rPr>
                <w:rFonts w:ascii="Arial Narrow" w:hAnsi="Arial Narrow" w:cstheme="minorHAnsi"/>
                <w:b/>
                <w:color w:val="002060"/>
                <w:sz w:val="24"/>
                <w:szCs w:val="24"/>
              </w:rPr>
            </w:pPr>
            <w:r w:rsidRPr="00E92CDC">
              <w:rPr>
                <w:rFonts w:ascii="Arial Narrow" w:hAnsi="Arial Narrow" w:cstheme="minorHAnsi"/>
                <w:b/>
                <w:color w:val="002060"/>
                <w:sz w:val="24"/>
                <w:szCs w:val="24"/>
              </w:rPr>
              <w:t>Anticipated volume of training/learning required to complete the qualification:</w:t>
            </w:r>
          </w:p>
          <w:p w:rsidR="004B7516" w:rsidRPr="008E4D87" w:rsidRDefault="004B7516" w:rsidP="00A677D1">
            <w:pPr>
              <w:pStyle w:val="TableParagraph"/>
              <w:ind w:right="181"/>
              <w:rPr>
                <w:rFonts w:ascii="Arial Narrow" w:hAnsi="Arial Narrow" w:cstheme="minorHAnsi"/>
                <w:sz w:val="24"/>
                <w:szCs w:val="24"/>
              </w:rPr>
            </w:pPr>
            <w:r w:rsidRPr="008E4D87">
              <w:rPr>
                <w:rFonts w:ascii="Arial Narrow" w:hAnsi="Arial Narrow" w:cstheme="minorHAnsi"/>
                <w:sz w:val="24"/>
                <w:szCs w:val="24"/>
              </w:rPr>
              <w:t>80 hours</w:t>
            </w:r>
          </w:p>
          <w:p w:rsidR="004B7516" w:rsidRPr="006D024F" w:rsidRDefault="004B7516" w:rsidP="00A677D1">
            <w:pPr>
              <w:pStyle w:val="TableParagraph"/>
              <w:ind w:right="181"/>
              <w:rPr>
                <w:rFonts w:ascii="Arial Narrow" w:hAnsi="Arial Narrow" w:cstheme="minorHAnsi"/>
                <w:sz w:val="24"/>
                <w:szCs w:val="24"/>
              </w:rPr>
            </w:pPr>
            <w:r w:rsidRPr="006D024F">
              <w:rPr>
                <w:rFonts w:ascii="Arial Narrow" w:hAnsi="Arial Narrow"/>
                <w:sz w:val="24"/>
                <w:szCs w:val="24"/>
                <w:highlight w:val="lightGray"/>
              </w:rPr>
              <w:t>See Annexure III for Curriculum document/Syllabus and Annexure IV for Session Plan</w:t>
            </w:r>
          </w:p>
        </w:tc>
      </w:tr>
      <w:tr w:rsidR="004B7516" w:rsidRPr="008E4D87" w:rsidTr="0003557F">
        <w:trPr>
          <w:trHeight w:hRule="exact" w:val="1972"/>
        </w:trPr>
        <w:tc>
          <w:tcPr>
            <w:tcW w:w="9990" w:type="dxa"/>
            <w:tcBorders>
              <w:top w:val="single" w:sz="4" w:space="0" w:color="008000"/>
              <w:left w:val="single" w:sz="4" w:space="0" w:color="008000"/>
              <w:bottom w:val="single" w:sz="4" w:space="0" w:color="008000"/>
              <w:right w:val="single" w:sz="4" w:space="0" w:color="008000"/>
            </w:tcBorders>
          </w:tcPr>
          <w:p w:rsidR="004B7516" w:rsidRPr="00E92CDC" w:rsidRDefault="004B7516" w:rsidP="00A677D1">
            <w:pPr>
              <w:pStyle w:val="TableParagraph"/>
              <w:ind w:right="181"/>
              <w:rPr>
                <w:rFonts w:ascii="Arial Narrow" w:hAnsi="Arial Narrow" w:cstheme="minorHAnsi"/>
                <w:b/>
                <w:color w:val="002060"/>
                <w:sz w:val="24"/>
                <w:szCs w:val="24"/>
              </w:rPr>
            </w:pPr>
            <w:r w:rsidRPr="00E92CDC">
              <w:rPr>
                <w:rFonts w:ascii="Arial Narrow" w:hAnsi="Arial Narrow" w:cstheme="minorHAnsi"/>
                <w:b/>
                <w:color w:val="002060"/>
                <w:sz w:val="24"/>
                <w:szCs w:val="24"/>
              </w:rPr>
              <w:t>Entry requirements / recommendations:</w:t>
            </w:r>
          </w:p>
          <w:p w:rsidR="004B7516" w:rsidRPr="00E92CDC" w:rsidRDefault="004B7516" w:rsidP="00A677D1">
            <w:pPr>
              <w:tabs>
                <w:tab w:val="left" w:pos="5910"/>
              </w:tabs>
              <w:spacing w:line="360" w:lineRule="auto"/>
              <w:ind w:left="180" w:right="240" w:hanging="180"/>
              <w:jc w:val="both"/>
              <w:rPr>
                <w:rFonts w:ascii="Arial Narrow" w:hAnsi="Arial Narrow" w:cstheme="minorHAnsi"/>
                <w:sz w:val="16"/>
                <w:szCs w:val="16"/>
              </w:rPr>
            </w:pPr>
            <w:r w:rsidRPr="008E4D87">
              <w:rPr>
                <w:rFonts w:ascii="Arial Narrow" w:hAnsi="Arial Narrow" w:cstheme="minorHAnsi"/>
                <w:sz w:val="24"/>
                <w:szCs w:val="24"/>
              </w:rPr>
              <w:t xml:space="preserve">       </w:t>
            </w:r>
          </w:p>
          <w:p w:rsidR="004B7516" w:rsidRPr="008E4D87" w:rsidRDefault="001012C3" w:rsidP="004B7516">
            <w:pPr>
              <w:tabs>
                <w:tab w:val="left" w:pos="5910"/>
              </w:tabs>
              <w:spacing w:line="360" w:lineRule="auto"/>
              <w:ind w:left="180" w:right="240" w:hanging="180"/>
              <w:jc w:val="both"/>
              <w:rPr>
                <w:rFonts w:ascii="Arial Narrow" w:hAnsi="Arial Narrow" w:cstheme="minorHAnsi"/>
                <w:b/>
                <w:sz w:val="24"/>
                <w:szCs w:val="24"/>
              </w:rPr>
            </w:pPr>
            <w:r>
              <w:rPr>
                <w:rFonts w:ascii="Arial Narrow" w:hAnsi="Arial Narrow" w:cstheme="minorHAnsi"/>
                <w:sz w:val="24"/>
                <w:szCs w:val="24"/>
              </w:rPr>
              <w:t xml:space="preserve">   </w:t>
            </w:r>
            <w:r w:rsidR="004B7516" w:rsidRPr="008E4D87">
              <w:rPr>
                <w:rFonts w:ascii="Arial Narrow" w:hAnsi="Arial Narrow" w:cstheme="minorHAnsi"/>
                <w:sz w:val="24"/>
                <w:szCs w:val="24"/>
              </w:rPr>
              <w:t>Male or Female Candidates in the age group of 18 to 45 years having inclination for taking up</w:t>
            </w:r>
            <w:r w:rsidR="004B7516">
              <w:rPr>
                <w:rFonts w:ascii="Arial Narrow" w:hAnsi="Arial Narrow" w:cstheme="minorHAnsi"/>
                <w:sz w:val="24"/>
                <w:szCs w:val="24"/>
              </w:rPr>
              <w:t xml:space="preserve"> cultivation of medicinal and aromatic plants as </w:t>
            </w:r>
            <w:r w:rsidR="004B7516" w:rsidRPr="008E4D87">
              <w:rPr>
                <w:rFonts w:ascii="Arial Narrow" w:hAnsi="Arial Narrow" w:cstheme="minorHAnsi"/>
                <w:sz w:val="24"/>
                <w:szCs w:val="24"/>
              </w:rPr>
              <w:t>a self employment venture. Candidates with agricultural background are preferred.</w:t>
            </w:r>
          </w:p>
        </w:tc>
      </w:tr>
      <w:tr w:rsidR="004B7516" w:rsidRPr="008E4D87" w:rsidTr="0003557F">
        <w:trPr>
          <w:trHeight w:hRule="exact" w:val="2161"/>
        </w:trPr>
        <w:tc>
          <w:tcPr>
            <w:tcW w:w="9990" w:type="dxa"/>
            <w:tcBorders>
              <w:top w:val="single" w:sz="4" w:space="0" w:color="008000"/>
              <w:left w:val="single" w:sz="4" w:space="0" w:color="008000"/>
              <w:bottom w:val="single" w:sz="4" w:space="0" w:color="008000"/>
              <w:right w:val="single" w:sz="4" w:space="0" w:color="008000"/>
            </w:tcBorders>
          </w:tcPr>
          <w:p w:rsidR="004B7516" w:rsidRPr="001012C3" w:rsidRDefault="004B7516" w:rsidP="00A677D1">
            <w:pPr>
              <w:pStyle w:val="TableParagraph"/>
              <w:ind w:right="181"/>
              <w:rPr>
                <w:rFonts w:ascii="Arial Narrow" w:hAnsi="Arial Narrow" w:cstheme="minorHAnsi"/>
                <w:b/>
                <w:color w:val="002060"/>
                <w:sz w:val="24"/>
                <w:szCs w:val="24"/>
              </w:rPr>
            </w:pPr>
            <w:r w:rsidRPr="001012C3">
              <w:rPr>
                <w:rFonts w:ascii="Arial Narrow" w:hAnsi="Arial Narrow" w:cstheme="minorHAnsi"/>
                <w:b/>
                <w:color w:val="002060"/>
                <w:sz w:val="24"/>
                <w:szCs w:val="24"/>
              </w:rPr>
              <w:t>Progression from the qualification:</w:t>
            </w:r>
          </w:p>
          <w:p w:rsidR="004B7516" w:rsidRPr="00E92CDC" w:rsidRDefault="004B7516" w:rsidP="00A677D1">
            <w:pPr>
              <w:tabs>
                <w:tab w:val="left" w:pos="5910"/>
              </w:tabs>
              <w:spacing w:line="360" w:lineRule="auto"/>
              <w:ind w:left="180" w:right="240" w:hanging="180"/>
              <w:jc w:val="both"/>
              <w:rPr>
                <w:rFonts w:ascii="Arial Narrow" w:hAnsi="Arial Narrow" w:cstheme="minorHAnsi"/>
                <w:b/>
                <w:color w:val="002060"/>
                <w:sz w:val="16"/>
                <w:szCs w:val="16"/>
              </w:rPr>
            </w:pPr>
            <w:r w:rsidRPr="001012C3">
              <w:rPr>
                <w:rFonts w:ascii="Arial Narrow" w:hAnsi="Arial Narrow" w:cstheme="minorHAnsi"/>
                <w:b/>
                <w:color w:val="002060"/>
                <w:sz w:val="24"/>
                <w:szCs w:val="24"/>
              </w:rPr>
              <w:t xml:space="preserve">             </w:t>
            </w:r>
          </w:p>
          <w:p w:rsidR="004B7516" w:rsidRPr="008E4D87" w:rsidRDefault="004B7516" w:rsidP="00A677D1">
            <w:pPr>
              <w:tabs>
                <w:tab w:val="left" w:pos="5910"/>
              </w:tabs>
              <w:spacing w:line="360" w:lineRule="auto"/>
              <w:ind w:left="180" w:right="240" w:hanging="180"/>
              <w:jc w:val="both"/>
              <w:rPr>
                <w:rFonts w:ascii="Arial Narrow" w:hAnsi="Arial Narrow" w:cstheme="minorHAnsi"/>
                <w:sz w:val="24"/>
                <w:szCs w:val="24"/>
              </w:rPr>
            </w:pPr>
            <w:r w:rsidRPr="008E4D87">
              <w:rPr>
                <w:rFonts w:ascii="Arial Narrow" w:hAnsi="Arial Narrow" w:cstheme="minorHAnsi"/>
                <w:b/>
                <w:sz w:val="24"/>
                <w:szCs w:val="24"/>
              </w:rPr>
              <w:t xml:space="preserve">  </w:t>
            </w:r>
            <w:r w:rsidR="001012C3">
              <w:rPr>
                <w:rFonts w:ascii="Arial Narrow" w:hAnsi="Arial Narrow" w:cstheme="minorHAnsi"/>
                <w:b/>
                <w:sz w:val="24"/>
                <w:szCs w:val="24"/>
              </w:rPr>
              <w:t xml:space="preserve"> </w:t>
            </w:r>
            <w:r w:rsidRPr="008E4D87">
              <w:rPr>
                <w:rFonts w:ascii="Arial Narrow" w:hAnsi="Arial Narrow" w:cstheme="minorHAnsi"/>
                <w:sz w:val="24"/>
                <w:szCs w:val="24"/>
              </w:rPr>
              <w:t>This qualification will enable the trainees to become Self Employed by establishing and running a</w:t>
            </w:r>
            <w:r>
              <w:rPr>
                <w:rFonts w:ascii="Arial Narrow" w:hAnsi="Arial Narrow" w:cstheme="minorHAnsi"/>
                <w:sz w:val="24"/>
                <w:szCs w:val="24"/>
              </w:rPr>
              <w:t xml:space="preserve"> farm for cultivation of medicinal and aromatic plants</w:t>
            </w:r>
            <w:r w:rsidRPr="008E4D87">
              <w:rPr>
                <w:rFonts w:ascii="Arial Narrow" w:hAnsi="Arial Narrow" w:cstheme="minorHAnsi"/>
                <w:sz w:val="24"/>
                <w:szCs w:val="24"/>
              </w:rPr>
              <w:t xml:space="preserve">. If the candidate is able to successfully do this he/she can expand the unit business and also provide employment to more persons.  </w:t>
            </w:r>
          </w:p>
          <w:p w:rsidR="004B7516" w:rsidRPr="008E4D87" w:rsidRDefault="004B7516" w:rsidP="00A677D1">
            <w:pPr>
              <w:pStyle w:val="TableParagraph"/>
              <w:ind w:right="181"/>
              <w:rPr>
                <w:rFonts w:ascii="Arial Narrow" w:hAnsi="Arial Narrow" w:cstheme="minorHAnsi"/>
                <w:b/>
                <w:sz w:val="24"/>
                <w:szCs w:val="24"/>
              </w:rPr>
            </w:pPr>
          </w:p>
        </w:tc>
      </w:tr>
      <w:tr w:rsidR="004B7516" w:rsidRPr="008E4D87" w:rsidTr="0003557F">
        <w:trPr>
          <w:trHeight w:hRule="exact" w:val="1122"/>
        </w:trPr>
        <w:tc>
          <w:tcPr>
            <w:tcW w:w="9990" w:type="dxa"/>
            <w:tcBorders>
              <w:top w:val="single" w:sz="4" w:space="0" w:color="008000"/>
              <w:left w:val="single" w:sz="4" w:space="0" w:color="008000"/>
              <w:bottom w:val="single" w:sz="4" w:space="0" w:color="008000"/>
              <w:right w:val="single" w:sz="4" w:space="0" w:color="008000"/>
            </w:tcBorders>
          </w:tcPr>
          <w:p w:rsidR="004B7516" w:rsidRPr="001012C3" w:rsidRDefault="004B7516" w:rsidP="00A677D1">
            <w:pPr>
              <w:pStyle w:val="TableParagraph"/>
              <w:ind w:right="181"/>
              <w:rPr>
                <w:rFonts w:ascii="Arial Narrow" w:hAnsi="Arial Narrow" w:cstheme="minorHAnsi"/>
                <w:b/>
                <w:color w:val="002060"/>
                <w:sz w:val="24"/>
                <w:szCs w:val="24"/>
              </w:rPr>
            </w:pPr>
            <w:r w:rsidRPr="001012C3">
              <w:rPr>
                <w:rFonts w:ascii="Arial Narrow" w:hAnsi="Arial Narrow" w:cstheme="minorHAnsi"/>
                <w:b/>
                <w:color w:val="002060"/>
                <w:sz w:val="24"/>
                <w:szCs w:val="24"/>
              </w:rPr>
              <w:t>Planned arrangements for the Recognition of Prior learning (RPL):</w:t>
            </w:r>
          </w:p>
          <w:p w:rsidR="004B7516" w:rsidRPr="008E4D87" w:rsidRDefault="004B7516" w:rsidP="00A677D1">
            <w:pPr>
              <w:pStyle w:val="TableParagraph"/>
              <w:ind w:right="181"/>
              <w:rPr>
                <w:rFonts w:ascii="Arial Narrow" w:hAnsi="Arial Narrow" w:cstheme="minorHAnsi"/>
                <w:sz w:val="24"/>
                <w:szCs w:val="24"/>
              </w:rPr>
            </w:pPr>
            <w:r w:rsidRPr="008E4D87">
              <w:rPr>
                <w:rFonts w:ascii="Arial Narrow" w:hAnsi="Arial Narrow" w:cstheme="minorHAnsi"/>
                <w:sz w:val="24"/>
                <w:szCs w:val="24"/>
              </w:rPr>
              <w:t>Not applicable</w:t>
            </w:r>
          </w:p>
          <w:p w:rsidR="004B7516" w:rsidRPr="008E4D87" w:rsidRDefault="004B7516" w:rsidP="00A677D1">
            <w:pPr>
              <w:pStyle w:val="TableParagraph"/>
              <w:ind w:right="181"/>
              <w:rPr>
                <w:rFonts w:ascii="Arial Narrow" w:hAnsi="Arial Narrow" w:cstheme="minorHAnsi"/>
                <w:b/>
                <w:sz w:val="24"/>
                <w:szCs w:val="24"/>
              </w:rPr>
            </w:pPr>
          </w:p>
        </w:tc>
      </w:tr>
      <w:tr w:rsidR="004B7516" w:rsidRPr="008E4D87" w:rsidTr="0003557F">
        <w:trPr>
          <w:trHeight w:hRule="exact" w:val="1122"/>
        </w:trPr>
        <w:tc>
          <w:tcPr>
            <w:tcW w:w="9990" w:type="dxa"/>
            <w:tcBorders>
              <w:top w:val="single" w:sz="4" w:space="0" w:color="008000"/>
              <w:left w:val="single" w:sz="4" w:space="0" w:color="008000"/>
              <w:bottom w:val="single" w:sz="4" w:space="0" w:color="008000"/>
              <w:right w:val="single" w:sz="4" w:space="0" w:color="008000"/>
            </w:tcBorders>
          </w:tcPr>
          <w:p w:rsidR="004B7516" w:rsidRPr="001012C3" w:rsidRDefault="004B7516" w:rsidP="00A677D1">
            <w:pPr>
              <w:pStyle w:val="TableParagraph"/>
              <w:ind w:right="181"/>
              <w:rPr>
                <w:rFonts w:ascii="Arial Narrow" w:hAnsi="Arial Narrow" w:cstheme="minorHAnsi"/>
                <w:b/>
                <w:color w:val="002060"/>
                <w:sz w:val="24"/>
                <w:szCs w:val="24"/>
              </w:rPr>
            </w:pPr>
            <w:r w:rsidRPr="001012C3">
              <w:rPr>
                <w:rFonts w:ascii="Arial Narrow" w:hAnsi="Arial Narrow" w:cstheme="minorHAnsi"/>
                <w:b/>
                <w:color w:val="002060"/>
                <w:sz w:val="24"/>
                <w:szCs w:val="24"/>
              </w:rPr>
              <w:t>International comparability where known:</w:t>
            </w:r>
          </w:p>
          <w:p w:rsidR="004B7516" w:rsidRPr="008E4D87" w:rsidRDefault="004B7516" w:rsidP="00A677D1">
            <w:pPr>
              <w:pStyle w:val="TableParagraph"/>
              <w:ind w:right="181"/>
              <w:rPr>
                <w:rFonts w:ascii="Arial Narrow" w:hAnsi="Arial Narrow" w:cstheme="minorHAnsi"/>
                <w:b/>
                <w:sz w:val="24"/>
                <w:szCs w:val="24"/>
              </w:rPr>
            </w:pPr>
            <w:r w:rsidRPr="008E4D87">
              <w:rPr>
                <w:rFonts w:ascii="Arial Narrow" w:hAnsi="Arial Narrow" w:cstheme="minorHAnsi"/>
                <w:b/>
                <w:sz w:val="24"/>
                <w:szCs w:val="24"/>
              </w:rPr>
              <w:t>------</w:t>
            </w:r>
          </w:p>
        </w:tc>
      </w:tr>
    </w:tbl>
    <w:p w:rsidR="004B7516" w:rsidRPr="008E4D87" w:rsidRDefault="004B7516" w:rsidP="004B7516">
      <w:pPr>
        <w:ind w:firstLine="270"/>
        <w:rPr>
          <w:rFonts w:ascii="Arial Narrow" w:hAnsi="Arial Narrow"/>
          <w:sz w:val="24"/>
          <w:szCs w:val="24"/>
        </w:rPr>
      </w:pPr>
    </w:p>
    <w:p w:rsidR="004B7516" w:rsidRPr="008E4D87" w:rsidRDefault="004B7516" w:rsidP="004B7516">
      <w:pPr>
        <w:ind w:firstLine="270"/>
        <w:rPr>
          <w:rFonts w:ascii="Arial Narrow" w:hAnsi="Arial Narrow"/>
          <w:sz w:val="24"/>
          <w:szCs w:val="24"/>
        </w:rPr>
      </w:pPr>
    </w:p>
    <w:p w:rsidR="004B7516" w:rsidRPr="008E4D87" w:rsidRDefault="004B7516" w:rsidP="004B7516">
      <w:pPr>
        <w:ind w:firstLine="270"/>
        <w:rPr>
          <w:rFonts w:ascii="Arial Narrow" w:hAnsi="Arial Narrow"/>
          <w:sz w:val="24"/>
          <w:szCs w:val="24"/>
        </w:rPr>
      </w:pPr>
    </w:p>
    <w:p w:rsidR="004B7516" w:rsidRPr="008E4D87" w:rsidRDefault="004B7516" w:rsidP="004B7516">
      <w:pPr>
        <w:ind w:firstLine="270"/>
        <w:rPr>
          <w:rFonts w:ascii="Arial Narrow" w:hAnsi="Arial Narrow"/>
          <w:sz w:val="24"/>
          <w:szCs w:val="24"/>
        </w:rPr>
      </w:pPr>
    </w:p>
    <w:p w:rsidR="004B7516" w:rsidRPr="008E4D87" w:rsidRDefault="004B7516" w:rsidP="004B7516">
      <w:pPr>
        <w:ind w:firstLine="270"/>
        <w:rPr>
          <w:rFonts w:ascii="Arial Narrow" w:hAnsi="Arial Narrow"/>
          <w:sz w:val="24"/>
          <w:szCs w:val="24"/>
        </w:rPr>
      </w:pPr>
    </w:p>
    <w:p w:rsidR="004B7516" w:rsidRPr="008E4D87" w:rsidRDefault="004B7516" w:rsidP="004B7516">
      <w:pPr>
        <w:ind w:firstLine="270"/>
        <w:rPr>
          <w:rFonts w:ascii="Arial Narrow" w:hAnsi="Arial Narrow"/>
          <w:sz w:val="24"/>
          <w:szCs w:val="24"/>
        </w:rPr>
      </w:pPr>
    </w:p>
    <w:p w:rsidR="006C2F24" w:rsidRPr="00FD523C" w:rsidRDefault="006C2F24" w:rsidP="008F04B7">
      <w:pPr>
        <w:jc w:val="both"/>
        <w:rPr>
          <w:rFonts w:ascii="Arial Narrow" w:hAnsi="Arial Narrow" w:cstheme="minorHAnsi"/>
          <w:sz w:val="24"/>
          <w:szCs w:val="24"/>
        </w:rPr>
      </w:pPr>
    </w:p>
    <w:p w:rsidR="006C2F24" w:rsidRPr="00FD523C" w:rsidRDefault="006C2F24" w:rsidP="008F04B7">
      <w:pPr>
        <w:jc w:val="both"/>
        <w:rPr>
          <w:rFonts w:ascii="Arial Narrow" w:hAnsi="Arial Narrow" w:cstheme="minorHAnsi"/>
          <w:sz w:val="24"/>
          <w:szCs w:val="24"/>
        </w:rPr>
      </w:pPr>
    </w:p>
    <w:p w:rsidR="006C2F24" w:rsidRPr="00FD523C" w:rsidRDefault="006C2F24" w:rsidP="008F04B7">
      <w:pPr>
        <w:jc w:val="both"/>
        <w:rPr>
          <w:rFonts w:ascii="Arial Narrow" w:hAnsi="Arial Narrow" w:cstheme="minorHAnsi"/>
          <w:sz w:val="24"/>
          <w:szCs w:val="24"/>
        </w:rPr>
      </w:pPr>
    </w:p>
    <w:p w:rsidR="006C2F24" w:rsidRPr="00FD523C" w:rsidRDefault="006C2F24" w:rsidP="008F04B7">
      <w:pPr>
        <w:jc w:val="both"/>
        <w:rPr>
          <w:rFonts w:ascii="Arial Narrow" w:hAnsi="Arial Narrow" w:cstheme="minorHAnsi"/>
          <w:sz w:val="24"/>
          <w:szCs w:val="24"/>
        </w:rPr>
      </w:pPr>
    </w:p>
    <w:p w:rsidR="006C2F24" w:rsidRPr="00FD523C" w:rsidRDefault="006C2F24" w:rsidP="008F04B7">
      <w:pPr>
        <w:jc w:val="both"/>
        <w:rPr>
          <w:rFonts w:ascii="Arial Narrow" w:hAnsi="Arial Narrow" w:cstheme="minorHAnsi"/>
          <w:sz w:val="24"/>
          <w:szCs w:val="24"/>
        </w:rPr>
      </w:pPr>
    </w:p>
    <w:p w:rsidR="004B7516" w:rsidRPr="00463E9D" w:rsidRDefault="004B7516" w:rsidP="00463E9D">
      <w:pPr>
        <w:pBdr>
          <w:top w:val="single" w:sz="4" w:space="1" w:color="auto"/>
          <w:left w:val="single" w:sz="4" w:space="0" w:color="auto"/>
          <w:bottom w:val="single" w:sz="4" w:space="1" w:color="auto"/>
          <w:right w:val="single" w:sz="4" w:space="4" w:color="auto"/>
        </w:pBdr>
        <w:shd w:val="clear" w:color="auto" w:fill="F2DBDB" w:themeFill="accent2" w:themeFillTint="33"/>
        <w:spacing w:after="200"/>
        <w:ind w:right="-250"/>
        <w:jc w:val="center"/>
        <w:rPr>
          <w:rFonts w:ascii="Arial Narrow" w:hAnsi="Arial Narrow" w:cstheme="minorHAnsi"/>
          <w:b/>
          <w:color w:val="943634" w:themeColor="accent2" w:themeShade="BF"/>
          <w:sz w:val="24"/>
          <w:szCs w:val="24"/>
        </w:rPr>
      </w:pPr>
      <w:r w:rsidRPr="00463E9D">
        <w:rPr>
          <w:rFonts w:ascii="Arial Narrow" w:hAnsi="Arial Narrow" w:cstheme="minorHAnsi"/>
          <w:b/>
          <w:color w:val="943634" w:themeColor="accent2" w:themeShade="BF"/>
          <w:sz w:val="24"/>
          <w:szCs w:val="24"/>
        </w:rPr>
        <w:lastRenderedPageBreak/>
        <w:t>SECTION 1 - ASSESSMENT</w:t>
      </w:r>
    </w:p>
    <w:tbl>
      <w:tblPr>
        <w:tblStyle w:val="TableGrid"/>
        <w:tblW w:w="9810" w:type="dxa"/>
        <w:tblInd w:w="108" w:type="dxa"/>
        <w:tblLook w:val="04A0"/>
      </w:tblPr>
      <w:tblGrid>
        <w:gridCol w:w="9810"/>
      </w:tblGrid>
      <w:tr w:rsidR="004B7516" w:rsidRPr="00A75101" w:rsidTr="00463E9D">
        <w:trPr>
          <w:trHeight w:val="885"/>
        </w:trPr>
        <w:tc>
          <w:tcPr>
            <w:tcW w:w="9810" w:type="dxa"/>
          </w:tcPr>
          <w:p w:rsidR="004B7516" w:rsidRPr="00463E9D" w:rsidRDefault="004B7516" w:rsidP="00A677D1">
            <w:pPr>
              <w:rPr>
                <w:rFonts w:ascii="Arial Narrow" w:hAnsi="Arial Narrow" w:cstheme="minorHAnsi"/>
                <w:b/>
                <w:color w:val="002060"/>
                <w:sz w:val="24"/>
                <w:szCs w:val="24"/>
              </w:rPr>
            </w:pPr>
            <w:r w:rsidRPr="00463E9D">
              <w:rPr>
                <w:rFonts w:ascii="Arial Narrow" w:hAnsi="Arial Narrow" w:cstheme="minorHAnsi"/>
                <w:b/>
                <w:color w:val="002060"/>
                <w:sz w:val="24"/>
                <w:szCs w:val="24"/>
              </w:rPr>
              <w:t>Body/Bodies which will carry out assessment:</w:t>
            </w:r>
          </w:p>
          <w:p w:rsidR="004B7516" w:rsidRPr="0005366D" w:rsidRDefault="004B7516" w:rsidP="00A677D1">
            <w:pPr>
              <w:rPr>
                <w:rFonts w:ascii="Arial Narrow" w:hAnsi="Arial Narrow" w:cstheme="minorHAnsi"/>
                <w:sz w:val="16"/>
                <w:szCs w:val="16"/>
              </w:rPr>
            </w:pPr>
          </w:p>
          <w:p w:rsidR="004B7516" w:rsidRPr="00A75101" w:rsidRDefault="004B7516" w:rsidP="00463E9D">
            <w:pPr>
              <w:tabs>
                <w:tab w:val="left" w:pos="36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6D024F">
              <w:rPr>
                <w:rFonts w:ascii="Arial Narrow" w:hAnsi="Arial Narrow" w:cstheme="minorHAnsi"/>
                <w:sz w:val="24"/>
                <w:szCs w:val="24"/>
              </w:rPr>
              <w:t>(</w:t>
            </w:r>
            <w:r w:rsidRPr="006D024F">
              <w:rPr>
                <w:rFonts w:ascii="Arial Narrow" w:hAnsi="Arial Narrow" w:cstheme="minorHAnsi"/>
                <w:sz w:val="24"/>
                <w:szCs w:val="24"/>
                <w:highlight w:val="lightGray"/>
              </w:rPr>
              <w:t>list is furnished in Annexure 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4B7516" w:rsidRPr="00A75101" w:rsidRDefault="004B7516" w:rsidP="00A677D1">
            <w:pPr>
              <w:ind w:right="290"/>
              <w:jc w:val="both"/>
              <w:rPr>
                <w:rFonts w:ascii="Arial Narrow" w:hAnsi="Arial Narrow" w:cstheme="minorHAnsi"/>
                <w:sz w:val="16"/>
                <w:szCs w:val="16"/>
              </w:rPr>
            </w:pPr>
          </w:p>
          <w:p w:rsidR="004B7516" w:rsidRPr="00463E9D" w:rsidRDefault="004B7516" w:rsidP="00A677D1">
            <w:pPr>
              <w:rPr>
                <w:rFonts w:ascii="Arial Narrow" w:hAnsi="Arial Narrow" w:cstheme="minorHAnsi"/>
                <w:b/>
                <w:color w:val="002060"/>
                <w:sz w:val="24"/>
                <w:szCs w:val="24"/>
              </w:rPr>
            </w:pPr>
            <w:r w:rsidRPr="00463E9D">
              <w:rPr>
                <w:rFonts w:ascii="Arial Narrow" w:hAnsi="Arial Narrow" w:cstheme="minorHAnsi"/>
                <w:b/>
                <w:color w:val="002060"/>
                <w:sz w:val="24"/>
                <w:szCs w:val="24"/>
              </w:rPr>
              <w:t>How will RPL assessment be managed and who will carry out?</w:t>
            </w:r>
          </w:p>
          <w:p w:rsidR="004B7516" w:rsidRPr="00A75101" w:rsidRDefault="004B7516" w:rsidP="00A677D1">
            <w:pPr>
              <w:jc w:val="both"/>
              <w:rPr>
                <w:rFonts w:ascii="Arial Narrow" w:hAnsi="Arial Narrow" w:cstheme="minorHAnsi"/>
                <w:sz w:val="24"/>
                <w:szCs w:val="24"/>
              </w:rPr>
            </w:pPr>
            <w:r w:rsidRPr="00A75101">
              <w:rPr>
                <w:rFonts w:ascii="Arial Narrow" w:hAnsi="Arial Narrow" w:cstheme="minorHAnsi"/>
                <w:sz w:val="24"/>
                <w:szCs w:val="24"/>
              </w:rPr>
              <w:t>Not Applicable</w:t>
            </w:r>
          </w:p>
          <w:p w:rsidR="004B7516" w:rsidRPr="00A75101" w:rsidRDefault="004B7516" w:rsidP="00A677D1">
            <w:pPr>
              <w:jc w:val="both"/>
              <w:rPr>
                <w:rFonts w:ascii="Arial Narrow" w:hAnsi="Arial Narrow" w:cstheme="minorHAnsi"/>
                <w:sz w:val="24"/>
                <w:szCs w:val="24"/>
              </w:rPr>
            </w:pPr>
          </w:p>
          <w:p w:rsidR="004B7516" w:rsidRPr="00A75101" w:rsidRDefault="004B7516" w:rsidP="00A677D1">
            <w:pPr>
              <w:ind w:right="7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4B7516" w:rsidRPr="00A75101" w:rsidRDefault="004B7516" w:rsidP="00A677D1">
            <w:pPr>
              <w:jc w:val="both"/>
              <w:rPr>
                <w:rFonts w:ascii="Arial Narrow" w:hAnsi="Arial Narrow" w:cstheme="minorHAnsi"/>
                <w:b/>
                <w:sz w:val="16"/>
                <w:szCs w:val="16"/>
              </w:rPr>
            </w:pPr>
          </w:p>
          <w:p w:rsidR="004B7516" w:rsidRPr="00A75101" w:rsidRDefault="004B7516" w:rsidP="00A677D1">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4B7516" w:rsidRPr="00463E9D" w:rsidRDefault="004B7516" w:rsidP="004B7516">
            <w:pPr>
              <w:pStyle w:val="ListParagraph"/>
              <w:numPr>
                <w:ilvl w:val="0"/>
                <w:numId w:val="40"/>
              </w:numPr>
              <w:autoSpaceDE w:val="0"/>
              <w:autoSpaceDN w:val="0"/>
              <w:adjustRightInd w:val="0"/>
              <w:contextualSpacing/>
              <w:rPr>
                <w:rFonts w:ascii="Arial Narrow" w:hAnsi="Arial Narrow" w:cstheme="minorHAnsi"/>
                <w:b/>
                <w:bCs/>
                <w:color w:val="002060"/>
                <w:sz w:val="24"/>
                <w:szCs w:val="24"/>
              </w:rPr>
            </w:pPr>
            <w:r w:rsidRPr="00463E9D">
              <w:rPr>
                <w:rFonts w:ascii="Arial Narrow" w:hAnsi="Arial Narrow" w:cstheme="minorHAnsi"/>
                <w:b/>
                <w:bCs/>
                <w:color w:val="002060"/>
                <w:sz w:val="24"/>
                <w:szCs w:val="24"/>
              </w:rPr>
              <w:t>Assessment process:</w:t>
            </w:r>
          </w:p>
          <w:p w:rsidR="004B7516" w:rsidRPr="00A75101" w:rsidRDefault="004B7516" w:rsidP="00A677D1">
            <w:pPr>
              <w:pStyle w:val="ListParagraph"/>
              <w:autoSpaceDE w:val="0"/>
              <w:autoSpaceDN w:val="0"/>
              <w:adjustRightInd w:val="0"/>
              <w:rPr>
                <w:rFonts w:ascii="Arial Narrow" w:hAnsi="Arial Narrow" w:cstheme="minorHAnsi"/>
                <w:b/>
                <w:bCs/>
                <w:sz w:val="16"/>
                <w:szCs w:val="16"/>
              </w:rPr>
            </w:pPr>
          </w:p>
          <w:p w:rsidR="004B7516" w:rsidRPr="00A75101" w:rsidRDefault="004B7516" w:rsidP="00A677D1">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4B7516" w:rsidRPr="00A75101" w:rsidRDefault="004B7516" w:rsidP="00A677D1">
            <w:pPr>
              <w:autoSpaceDE w:val="0"/>
              <w:autoSpaceDN w:val="0"/>
              <w:adjustRightInd w:val="0"/>
              <w:rPr>
                <w:rFonts w:ascii="Arial Narrow" w:hAnsi="Arial Narrow" w:cstheme="minorHAnsi"/>
                <w:sz w:val="16"/>
                <w:szCs w:val="16"/>
              </w:rPr>
            </w:pPr>
          </w:p>
          <w:p w:rsidR="004B7516" w:rsidRPr="00A75101" w:rsidRDefault="004B7516" w:rsidP="00A677D1">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4B7516" w:rsidRPr="00A75101" w:rsidRDefault="004B7516" w:rsidP="00A677D1">
            <w:pPr>
              <w:autoSpaceDE w:val="0"/>
              <w:autoSpaceDN w:val="0"/>
              <w:adjustRightInd w:val="0"/>
              <w:rPr>
                <w:rFonts w:ascii="Arial Narrow" w:hAnsi="Arial Narrow" w:cstheme="minorHAnsi"/>
                <w:sz w:val="24"/>
                <w:szCs w:val="24"/>
              </w:rPr>
            </w:pPr>
          </w:p>
          <w:p w:rsidR="004B7516" w:rsidRPr="00463E9D" w:rsidRDefault="004B7516" w:rsidP="004B7516">
            <w:pPr>
              <w:pStyle w:val="ListParagraph"/>
              <w:numPr>
                <w:ilvl w:val="0"/>
                <w:numId w:val="40"/>
              </w:numPr>
              <w:autoSpaceDE w:val="0"/>
              <w:autoSpaceDN w:val="0"/>
              <w:adjustRightInd w:val="0"/>
              <w:contextualSpacing/>
              <w:jc w:val="both"/>
              <w:rPr>
                <w:rFonts w:ascii="Arial Narrow" w:hAnsi="Arial Narrow" w:cstheme="minorHAnsi"/>
                <w:b/>
                <w:bCs/>
                <w:color w:val="002060"/>
                <w:sz w:val="24"/>
                <w:szCs w:val="24"/>
              </w:rPr>
            </w:pPr>
            <w:r w:rsidRPr="00463E9D">
              <w:rPr>
                <w:rFonts w:ascii="Arial Narrow" w:hAnsi="Arial Narrow" w:cstheme="minorHAnsi"/>
                <w:b/>
                <w:bCs/>
                <w:color w:val="002060"/>
                <w:sz w:val="24"/>
                <w:szCs w:val="24"/>
              </w:rPr>
              <w:t>Testing and certifications for the course:</w:t>
            </w:r>
          </w:p>
          <w:p w:rsidR="004B7516" w:rsidRPr="00A75101" w:rsidRDefault="004B7516" w:rsidP="00A677D1">
            <w:pPr>
              <w:autoSpaceDE w:val="0"/>
              <w:autoSpaceDN w:val="0"/>
              <w:adjustRightInd w:val="0"/>
              <w:jc w:val="both"/>
              <w:rPr>
                <w:rFonts w:ascii="Arial Narrow" w:hAnsi="Arial Narrow" w:cstheme="minorHAnsi"/>
                <w:sz w:val="16"/>
                <w:szCs w:val="16"/>
              </w:rPr>
            </w:pPr>
          </w:p>
          <w:p w:rsidR="004B7516" w:rsidRPr="00A75101" w:rsidRDefault="004B7516" w:rsidP="00A677D1">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4B7516" w:rsidRPr="00A75101" w:rsidRDefault="004B7516" w:rsidP="004B7516">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4B7516" w:rsidRPr="00A75101" w:rsidRDefault="004B7516" w:rsidP="004B7516">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4B7516" w:rsidRPr="00A75101" w:rsidRDefault="004B7516" w:rsidP="004B7516">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4B7516" w:rsidRPr="00A75101" w:rsidRDefault="004B7516" w:rsidP="004B7516">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4B7516" w:rsidRPr="00A75101" w:rsidRDefault="004B7516" w:rsidP="004B7516">
            <w:pPr>
              <w:pStyle w:val="ListParagraph"/>
              <w:numPr>
                <w:ilvl w:val="0"/>
                <w:numId w:val="41"/>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4B7516" w:rsidRPr="00A75101" w:rsidRDefault="004B7516" w:rsidP="004B7516">
      <w:pPr>
        <w:rPr>
          <w:rFonts w:ascii="Arial Narrow" w:hAnsi="Arial Narrow" w:cstheme="minorHAnsi"/>
          <w:b/>
          <w:sz w:val="24"/>
          <w:szCs w:val="24"/>
        </w:rPr>
      </w:pPr>
    </w:p>
    <w:p w:rsidR="004B7516" w:rsidRDefault="004B7516" w:rsidP="004B7516">
      <w:pPr>
        <w:rPr>
          <w:rFonts w:ascii="Arial Narrow" w:hAnsi="Arial Narrow" w:cstheme="minorHAnsi"/>
          <w:b/>
          <w:sz w:val="24"/>
          <w:szCs w:val="24"/>
        </w:rPr>
      </w:pPr>
    </w:p>
    <w:p w:rsidR="004B7516" w:rsidRPr="00463E9D" w:rsidRDefault="004B7516" w:rsidP="00463E9D">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463E9D">
        <w:rPr>
          <w:rFonts w:ascii="Arial Narrow" w:hAnsi="Arial Narrow" w:cstheme="minorHAnsi"/>
          <w:b/>
          <w:color w:val="943634" w:themeColor="accent2" w:themeShade="BF"/>
          <w:sz w:val="24"/>
          <w:szCs w:val="24"/>
        </w:rPr>
        <w:lastRenderedPageBreak/>
        <w:t>ASSESSMENT EVIDENCE</w:t>
      </w:r>
    </w:p>
    <w:p w:rsidR="004B7516" w:rsidRPr="0005366D" w:rsidRDefault="004B7516" w:rsidP="004B7516">
      <w:pPr>
        <w:rPr>
          <w:rFonts w:ascii="Arial Narrow" w:hAnsi="Arial Narrow" w:cstheme="minorHAnsi"/>
          <w:b/>
          <w:sz w:val="16"/>
          <w:szCs w:val="16"/>
        </w:rPr>
      </w:pPr>
    </w:p>
    <w:p w:rsidR="004B7516" w:rsidRPr="00463E9D" w:rsidRDefault="004B7516" w:rsidP="004B7516">
      <w:pPr>
        <w:rPr>
          <w:rFonts w:ascii="Arial Narrow" w:hAnsi="Arial Narrow" w:cstheme="minorHAnsi"/>
          <w:b/>
          <w:color w:val="002060"/>
          <w:sz w:val="24"/>
          <w:szCs w:val="24"/>
        </w:rPr>
      </w:pPr>
      <w:r w:rsidRPr="00463E9D">
        <w:rPr>
          <w:rFonts w:ascii="Arial Narrow" w:hAnsi="Arial Narrow" w:cstheme="minorHAnsi"/>
          <w:b/>
          <w:color w:val="002060"/>
          <w:sz w:val="24"/>
          <w:szCs w:val="24"/>
        </w:rPr>
        <w:t>Assessment &amp; Evaluation:</w:t>
      </w:r>
    </w:p>
    <w:p w:rsidR="004B7516" w:rsidRPr="00A75101" w:rsidRDefault="004B7516" w:rsidP="004B7516">
      <w:pPr>
        <w:rPr>
          <w:rFonts w:ascii="Arial Narrow" w:hAnsi="Arial Narrow" w:cstheme="minorHAnsi"/>
          <w:b/>
          <w:sz w:val="24"/>
          <w:szCs w:val="24"/>
        </w:rPr>
      </w:pPr>
    </w:p>
    <w:p w:rsidR="004B7516" w:rsidRPr="00A75101" w:rsidRDefault="004B7516" w:rsidP="00463E9D">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4B7516" w:rsidRPr="00C3482F" w:rsidRDefault="004B7516" w:rsidP="004B7516">
      <w:pPr>
        <w:jc w:val="both"/>
        <w:rPr>
          <w:rFonts w:ascii="Arial Narrow" w:hAnsi="Arial Narrow" w:cstheme="minorHAnsi"/>
          <w:sz w:val="24"/>
          <w:szCs w:val="24"/>
        </w:rPr>
      </w:pPr>
    </w:p>
    <w:p w:rsidR="004B7516" w:rsidRPr="00C3482F" w:rsidRDefault="004B7516" w:rsidP="004B7516">
      <w:pPr>
        <w:jc w:val="both"/>
        <w:rPr>
          <w:rFonts w:ascii="Arial Narrow" w:hAnsi="Arial Narrow" w:cstheme="minorHAnsi"/>
          <w:sz w:val="24"/>
          <w:szCs w:val="24"/>
        </w:rPr>
      </w:pPr>
    </w:p>
    <w:p w:rsidR="004B7516" w:rsidRPr="00C3482F" w:rsidRDefault="004B7516" w:rsidP="004B7516">
      <w:pPr>
        <w:jc w:val="both"/>
        <w:rPr>
          <w:rFonts w:ascii="Arial Narrow" w:hAnsi="Arial Narrow" w:cstheme="minorHAnsi"/>
          <w:sz w:val="24"/>
          <w:szCs w:val="24"/>
        </w:rPr>
      </w:pPr>
    </w:p>
    <w:p w:rsidR="004B7516" w:rsidRPr="00C3482F" w:rsidRDefault="004B7516" w:rsidP="004B7516">
      <w:pPr>
        <w:jc w:val="both"/>
        <w:rPr>
          <w:rFonts w:ascii="Arial Narrow" w:hAnsi="Arial Narrow" w:cstheme="minorHAnsi"/>
          <w:sz w:val="24"/>
          <w:szCs w:val="24"/>
        </w:rPr>
      </w:pPr>
    </w:p>
    <w:p w:rsidR="004B7516" w:rsidRPr="00C3482F" w:rsidRDefault="004B7516" w:rsidP="004B7516">
      <w:pPr>
        <w:jc w:val="both"/>
        <w:rPr>
          <w:rFonts w:ascii="Arial Narrow" w:hAnsi="Arial Narrow" w:cstheme="minorHAnsi"/>
          <w:sz w:val="24"/>
          <w:szCs w:val="24"/>
        </w:rPr>
      </w:pPr>
    </w:p>
    <w:p w:rsidR="004B7516" w:rsidRPr="00C3482F" w:rsidRDefault="004B7516" w:rsidP="004B7516">
      <w:pPr>
        <w:jc w:val="both"/>
        <w:rPr>
          <w:rFonts w:ascii="Arial Narrow" w:hAnsi="Arial Narrow" w:cstheme="minorHAnsi"/>
          <w:sz w:val="24"/>
          <w:szCs w:val="24"/>
        </w:rPr>
      </w:pPr>
    </w:p>
    <w:p w:rsidR="004B7516" w:rsidRPr="00C3482F"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Default="004B7516" w:rsidP="004B7516">
      <w:pPr>
        <w:jc w:val="both"/>
        <w:rPr>
          <w:rFonts w:ascii="Arial Narrow" w:hAnsi="Arial Narrow" w:cstheme="minorHAnsi"/>
          <w:sz w:val="24"/>
          <w:szCs w:val="24"/>
        </w:rPr>
      </w:pPr>
    </w:p>
    <w:p w:rsidR="004B7516" w:rsidRPr="008E4D87" w:rsidRDefault="004B7516" w:rsidP="004B7516">
      <w:pPr>
        <w:jc w:val="both"/>
        <w:rPr>
          <w:rFonts w:ascii="Arial Narrow" w:hAnsi="Arial Narrow" w:cstheme="minorHAnsi"/>
          <w:sz w:val="24"/>
          <w:szCs w:val="24"/>
        </w:rPr>
      </w:pPr>
    </w:p>
    <w:p w:rsidR="004B7516" w:rsidRPr="005D108C" w:rsidRDefault="004B7516" w:rsidP="004B7516">
      <w:pPr>
        <w:jc w:val="both"/>
        <w:rPr>
          <w:rFonts w:ascii="Arial Narrow" w:hAnsi="Arial Narrow" w:cstheme="minorHAnsi"/>
          <w:color w:val="943634" w:themeColor="accent2" w:themeShade="BF"/>
          <w:sz w:val="24"/>
          <w:szCs w:val="24"/>
        </w:rPr>
      </w:pPr>
    </w:p>
    <w:tbl>
      <w:tblPr>
        <w:tblStyle w:val="TableGrid"/>
        <w:tblW w:w="10188" w:type="dxa"/>
        <w:tblLayout w:type="fixed"/>
        <w:tblLook w:val="04A0"/>
      </w:tblPr>
      <w:tblGrid>
        <w:gridCol w:w="3618"/>
        <w:gridCol w:w="4140"/>
        <w:gridCol w:w="630"/>
        <w:gridCol w:w="900"/>
        <w:gridCol w:w="900"/>
      </w:tblGrid>
      <w:tr w:rsidR="004B7516" w:rsidRPr="005D108C" w:rsidTr="005D108C">
        <w:trPr>
          <w:trHeight w:val="170"/>
        </w:trPr>
        <w:tc>
          <w:tcPr>
            <w:tcW w:w="10188" w:type="dxa"/>
            <w:gridSpan w:val="5"/>
            <w:tcBorders>
              <w:top w:val="single" w:sz="4" w:space="0" w:color="auto"/>
              <w:right w:val="single" w:sz="4" w:space="0" w:color="auto"/>
            </w:tcBorders>
            <w:shd w:val="clear" w:color="auto" w:fill="F2DBDB" w:themeFill="accent2" w:themeFillTint="33"/>
          </w:tcPr>
          <w:p w:rsidR="004B7516" w:rsidRPr="005D108C" w:rsidRDefault="004B7516" w:rsidP="00A677D1">
            <w:pPr>
              <w:jc w:val="center"/>
              <w:rPr>
                <w:rFonts w:ascii="Arial Narrow" w:hAnsi="Arial Narrow"/>
                <w:b/>
                <w:color w:val="943634" w:themeColor="accent2" w:themeShade="BF"/>
                <w:sz w:val="24"/>
                <w:szCs w:val="24"/>
              </w:rPr>
            </w:pPr>
            <w:r w:rsidRPr="005D108C">
              <w:rPr>
                <w:rFonts w:ascii="Arial Narrow" w:hAnsi="Arial Narrow"/>
                <w:b/>
                <w:color w:val="943634" w:themeColor="accent2" w:themeShade="BF"/>
                <w:sz w:val="24"/>
                <w:szCs w:val="24"/>
              </w:rPr>
              <w:t xml:space="preserve">ENTREPRENEURSHIP DEVELOPMENT </w:t>
            </w:r>
          </w:p>
        </w:tc>
      </w:tr>
      <w:tr w:rsidR="004B7516" w:rsidRPr="00C4703C" w:rsidTr="005D108C">
        <w:trPr>
          <w:trHeight w:val="299"/>
        </w:trPr>
        <w:tc>
          <w:tcPr>
            <w:tcW w:w="3618" w:type="dxa"/>
            <w:vMerge w:val="restart"/>
            <w:shd w:val="clear" w:color="auto" w:fill="DAEEF3" w:themeFill="accent5" w:themeFillTint="33"/>
            <w:vAlign w:val="center"/>
          </w:tcPr>
          <w:p w:rsidR="004B7516" w:rsidRPr="005D108C" w:rsidRDefault="004B7516" w:rsidP="00A677D1">
            <w:pPr>
              <w:jc w:val="center"/>
              <w:rPr>
                <w:rFonts w:ascii="Arial Narrow" w:hAnsi="Arial Narrow"/>
                <w:b/>
                <w:color w:val="002060"/>
                <w:sz w:val="24"/>
                <w:szCs w:val="24"/>
              </w:rPr>
            </w:pPr>
            <w:r w:rsidRPr="005D108C">
              <w:rPr>
                <w:rFonts w:ascii="Arial Narrow" w:hAnsi="Arial Narrow"/>
                <w:b/>
                <w:color w:val="002060"/>
                <w:sz w:val="24"/>
                <w:szCs w:val="24"/>
              </w:rPr>
              <w:t>Assessable Outcomes</w:t>
            </w:r>
          </w:p>
        </w:tc>
        <w:tc>
          <w:tcPr>
            <w:tcW w:w="4140" w:type="dxa"/>
            <w:vMerge w:val="restart"/>
            <w:shd w:val="clear" w:color="auto" w:fill="DAEEF3" w:themeFill="accent5" w:themeFillTint="33"/>
            <w:vAlign w:val="center"/>
          </w:tcPr>
          <w:p w:rsidR="004B7516" w:rsidRPr="005D108C" w:rsidRDefault="004B7516" w:rsidP="00A677D1">
            <w:pPr>
              <w:jc w:val="center"/>
              <w:rPr>
                <w:rFonts w:ascii="Arial Narrow" w:hAnsi="Arial Narrow"/>
                <w:b/>
                <w:color w:val="002060"/>
                <w:sz w:val="24"/>
                <w:szCs w:val="24"/>
              </w:rPr>
            </w:pPr>
            <w:r w:rsidRPr="005D108C">
              <w:rPr>
                <w:rFonts w:ascii="Arial Narrow" w:hAnsi="Arial Narrow"/>
                <w:b/>
                <w:color w:val="002060"/>
                <w:sz w:val="24"/>
                <w:szCs w:val="24"/>
              </w:rPr>
              <w:t>Performance Criteria</w:t>
            </w:r>
          </w:p>
        </w:tc>
        <w:tc>
          <w:tcPr>
            <w:tcW w:w="2430" w:type="dxa"/>
            <w:gridSpan w:val="3"/>
            <w:tcBorders>
              <w:bottom w:val="single" w:sz="4" w:space="0" w:color="auto"/>
              <w:right w:val="single" w:sz="4" w:space="0" w:color="auto"/>
            </w:tcBorders>
            <w:shd w:val="clear" w:color="auto" w:fill="DAEEF3" w:themeFill="accent5" w:themeFillTint="33"/>
          </w:tcPr>
          <w:p w:rsidR="004B7516" w:rsidRPr="005D108C" w:rsidRDefault="004B7516" w:rsidP="00A677D1">
            <w:pPr>
              <w:jc w:val="center"/>
              <w:rPr>
                <w:rFonts w:ascii="Arial Narrow" w:hAnsi="Arial Narrow"/>
                <w:b/>
                <w:color w:val="002060"/>
                <w:sz w:val="24"/>
                <w:szCs w:val="24"/>
              </w:rPr>
            </w:pPr>
            <w:r w:rsidRPr="005D108C">
              <w:rPr>
                <w:rFonts w:ascii="Arial Narrow" w:hAnsi="Arial Narrow"/>
                <w:b/>
                <w:color w:val="002060"/>
                <w:sz w:val="24"/>
                <w:szCs w:val="24"/>
              </w:rPr>
              <w:t xml:space="preserve">Assessment Criteria </w:t>
            </w:r>
          </w:p>
        </w:tc>
      </w:tr>
      <w:tr w:rsidR="004B7516" w:rsidRPr="00CD4F8D" w:rsidTr="005D108C">
        <w:trPr>
          <w:trHeight w:val="120"/>
        </w:trPr>
        <w:tc>
          <w:tcPr>
            <w:tcW w:w="3618" w:type="dxa"/>
            <w:vMerge/>
            <w:shd w:val="clear" w:color="auto" w:fill="DAEEF3" w:themeFill="accent5" w:themeFillTint="33"/>
          </w:tcPr>
          <w:p w:rsidR="004B7516" w:rsidRPr="005D108C" w:rsidRDefault="004B7516" w:rsidP="00A677D1">
            <w:pPr>
              <w:rPr>
                <w:rFonts w:ascii="Arial Narrow" w:hAnsi="Arial Narrow"/>
                <w:b/>
                <w:color w:val="002060"/>
                <w:sz w:val="24"/>
                <w:szCs w:val="24"/>
              </w:rPr>
            </w:pPr>
          </w:p>
        </w:tc>
        <w:tc>
          <w:tcPr>
            <w:tcW w:w="4140" w:type="dxa"/>
            <w:vMerge/>
            <w:shd w:val="clear" w:color="auto" w:fill="DAEEF3" w:themeFill="accent5" w:themeFillTint="33"/>
          </w:tcPr>
          <w:p w:rsidR="004B7516" w:rsidRPr="005D108C" w:rsidRDefault="004B7516" w:rsidP="00A677D1">
            <w:pPr>
              <w:rPr>
                <w:rFonts w:ascii="Arial Narrow" w:hAnsi="Arial Narrow"/>
                <w:b/>
                <w:color w:val="002060"/>
                <w:sz w:val="24"/>
                <w:szCs w:val="24"/>
              </w:rPr>
            </w:pPr>
          </w:p>
        </w:tc>
        <w:tc>
          <w:tcPr>
            <w:tcW w:w="630" w:type="dxa"/>
            <w:tcBorders>
              <w:top w:val="single" w:sz="4" w:space="0" w:color="auto"/>
            </w:tcBorders>
            <w:shd w:val="clear" w:color="auto" w:fill="DAEEF3" w:themeFill="accent5" w:themeFillTint="33"/>
          </w:tcPr>
          <w:p w:rsidR="004B7516" w:rsidRPr="005D108C" w:rsidRDefault="004B7516" w:rsidP="00A677D1">
            <w:pPr>
              <w:rPr>
                <w:rFonts w:ascii="Arial Narrow" w:hAnsi="Arial Narrow"/>
                <w:b/>
                <w:color w:val="002060"/>
                <w:sz w:val="16"/>
                <w:szCs w:val="16"/>
              </w:rPr>
            </w:pPr>
            <w:r w:rsidRPr="005D108C">
              <w:rPr>
                <w:rFonts w:ascii="Arial Narrow" w:hAnsi="Arial Narrow"/>
                <w:b/>
                <w:color w:val="002060"/>
                <w:sz w:val="16"/>
                <w:szCs w:val="16"/>
              </w:rPr>
              <w:t>Total</w:t>
            </w:r>
          </w:p>
        </w:tc>
        <w:tc>
          <w:tcPr>
            <w:tcW w:w="900" w:type="dxa"/>
            <w:tcBorders>
              <w:top w:val="single" w:sz="4" w:space="0" w:color="auto"/>
            </w:tcBorders>
            <w:shd w:val="clear" w:color="auto" w:fill="DAEEF3" w:themeFill="accent5" w:themeFillTint="33"/>
          </w:tcPr>
          <w:p w:rsidR="004B7516" w:rsidRPr="005D108C" w:rsidRDefault="004B7516" w:rsidP="00A677D1">
            <w:pPr>
              <w:rPr>
                <w:rFonts w:ascii="Arial Narrow" w:hAnsi="Arial Narrow"/>
                <w:b/>
                <w:color w:val="002060"/>
                <w:sz w:val="16"/>
                <w:szCs w:val="16"/>
              </w:rPr>
            </w:pPr>
            <w:r w:rsidRPr="005D108C">
              <w:rPr>
                <w:rFonts w:ascii="Arial Narrow" w:hAnsi="Arial Narrow"/>
                <w:b/>
                <w:color w:val="002060"/>
                <w:sz w:val="16"/>
                <w:szCs w:val="16"/>
              </w:rPr>
              <w:t>Theory</w:t>
            </w:r>
          </w:p>
        </w:tc>
        <w:tc>
          <w:tcPr>
            <w:tcW w:w="900" w:type="dxa"/>
            <w:tcBorders>
              <w:top w:val="single" w:sz="4" w:space="0" w:color="auto"/>
              <w:right w:val="single" w:sz="4" w:space="0" w:color="auto"/>
            </w:tcBorders>
            <w:shd w:val="clear" w:color="auto" w:fill="DAEEF3" w:themeFill="accent5" w:themeFillTint="33"/>
          </w:tcPr>
          <w:p w:rsidR="004B7516" w:rsidRPr="005D108C" w:rsidRDefault="004B7516" w:rsidP="00A677D1">
            <w:pPr>
              <w:rPr>
                <w:rFonts w:ascii="Arial Narrow" w:hAnsi="Arial Narrow"/>
                <w:b/>
                <w:color w:val="002060"/>
                <w:sz w:val="16"/>
                <w:szCs w:val="16"/>
              </w:rPr>
            </w:pPr>
            <w:r w:rsidRPr="005D108C">
              <w:rPr>
                <w:rFonts w:ascii="Arial Narrow" w:hAnsi="Arial Narrow"/>
                <w:b/>
                <w:color w:val="002060"/>
                <w:sz w:val="16"/>
                <w:szCs w:val="16"/>
              </w:rPr>
              <w:t>Practical</w:t>
            </w:r>
          </w:p>
        </w:tc>
      </w:tr>
      <w:tr w:rsidR="004B7516" w:rsidRPr="00C4703C" w:rsidTr="00A677D1">
        <w:trPr>
          <w:trHeight w:val="602"/>
        </w:trPr>
        <w:tc>
          <w:tcPr>
            <w:tcW w:w="3618" w:type="dxa"/>
            <w:vMerge w:val="restart"/>
          </w:tcPr>
          <w:p w:rsidR="004B7516" w:rsidRPr="00C4703C" w:rsidRDefault="004B7516" w:rsidP="00A677D1">
            <w:pPr>
              <w:pStyle w:val="ListParagraph"/>
              <w:numPr>
                <w:ilvl w:val="0"/>
                <w:numId w:val="21"/>
              </w:numPr>
              <w:spacing w:after="120"/>
              <w:rPr>
                <w:rFonts w:ascii="Arial Narrow" w:hAnsi="Arial Narrow"/>
                <w:sz w:val="24"/>
                <w:szCs w:val="24"/>
              </w:rPr>
            </w:pPr>
            <w:r w:rsidRPr="00C4703C">
              <w:rPr>
                <w:rFonts w:ascii="Arial Narrow" w:hAnsi="Arial Narrow"/>
                <w:sz w:val="24"/>
                <w:szCs w:val="24"/>
              </w:rPr>
              <w:t>Candidate is clearly able to differentiate between Wage employment, Self-employment and Entrepreneurship</w:t>
            </w:r>
          </w:p>
          <w:p w:rsidR="004B7516" w:rsidRPr="00C4703C" w:rsidRDefault="004B7516" w:rsidP="00A677D1">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appreciate and develop the self-confidence for embarking on self-employment / entrepreneurship.</w:t>
            </w:r>
          </w:p>
          <w:p w:rsidR="004B7516" w:rsidRPr="00C4703C" w:rsidRDefault="004B7516" w:rsidP="00A677D1">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and internalize entrepreneurial competencies and know their importance for becoming a successful entrepreneur.</w:t>
            </w:r>
          </w:p>
          <w:p w:rsidR="004B7516" w:rsidRPr="00C4703C" w:rsidRDefault="004B7516" w:rsidP="00A677D1">
            <w:pPr>
              <w:pStyle w:val="ListParagraph"/>
              <w:numPr>
                <w:ilvl w:val="0"/>
                <w:numId w:val="21"/>
              </w:numPr>
              <w:spacing w:after="120"/>
              <w:rPr>
                <w:rFonts w:ascii="Arial Narrow" w:hAnsi="Arial Narrow"/>
                <w:sz w:val="24"/>
                <w:szCs w:val="24"/>
              </w:rPr>
            </w:pPr>
            <w:r w:rsidRPr="00C4703C">
              <w:rPr>
                <w:rFonts w:ascii="Arial Narrow" w:hAnsi="Arial Narrow"/>
                <w:sz w:val="24"/>
                <w:szCs w:val="24"/>
              </w:rPr>
              <w:t>Trainee is able to understand the legal and regulatory aspects of launching an enterprise.</w:t>
            </w:r>
          </w:p>
          <w:p w:rsidR="004B7516" w:rsidRPr="00C4703C" w:rsidRDefault="004B7516" w:rsidP="00A677D1">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Trainee is able to appreciate need for </w:t>
            </w:r>
            <w:r w:rsidRPr="00C4703C">
              <w:rPr>
                <w:rFonts w:ascii="Arial Narrow" w:hAnsi="Arial Narrow"/>
                <w:sz w:val="24"/>
                <w:szCs w:val="24"/>
              </w:rPr>
              <w:t>continuous</w:t>
            </w:r>
            <w:r w:rsidRPr="00C4703C">
              <w:rPr>
                <w:rFonts w:ascii="Arial Narrow" w:hAnsi="Arial Narrow" w:cstheme="minorHAnsi"/>
                <w:sz w:val="24"/>
                <w:szCs w:val="24"/>
              </w:rPr>
              <w:t xml:space="preserve"> growth and expansion of an enterprise</w:t>
            </w:r>
          </w:p>
          <w:p w:rsidR="004B7516" w:rsidRPr="00C4703C" w:rsidRDefault="004B7516" w:rsidP="00A677D1">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analyze major trends in a given economic sector / sub-sector and identify Business Opportunities</w:t>
            </w:r>
          </w:p>
          <w:p w:rsidR="004B7516" w:rsidRPr="00C4703C" w:rsidRDefault="004B7516" w:rsidP="00A677D1">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conduct market survey and develop sound Business Plans based on obtained data.</w:t>
            </w:r>
          </w:p>
          <w:p w:rsidR="004B7516" w:rsidRPr="00C4703C" w:rsidRDefault="004B7516" w:rsidP="00A677D1">
            <w:pPr>
              <w:pStyle w:val="ListParagraph"/>
              <w:numPr>
                <w:ilvl w:val="0"/>
                <w:numId w:val="21"/>
              </w:numPr>
              <w:spacing w:after="120"/>
              <w:rPr>
                <w:rFonts w:ascii="Arial Narrow" w:hAnsi="Arial Narrow"/>
                <w:sz w:val="24"/>
                <w:szCs w:val="24"/>
              </w:rPr>
            </w:pPr>
            <w:r w:rsidRPr="00C4703C">
              <w:rPr>
                <w:rFonts w:ascii="Arial Narrow" w:hAnsi="Arial Narrow"/>
                <w:sz w:val="24"/>
                <w:szCs w:val="24"/>
              </w:rPr>
              <w:t>Develop effective personal management skills like time management and communication skills.</w:t>
            </w:r>
          </w:p>
          <w:p w:rsidR="004B7516" w:rsidRPr="00C4703C" w:rsidRDefault="004B7516" w:rsidP="00A677D1">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Knows to maintain simple books of accounts and prepare financial statement for small business </w:t>
            </w:r>
          </w:p>
          <w:p w:rsidR="004B7516" w:rsidRPr="00C4703C" w:rsidRDefault="004B7516" w:rsidP="00A677D1">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devise a simple marketing and sales strategies and plan for a small  business</w:t>
            </w:r>
          </w:p>
          <w:p w:rsidR="004B7516" w:rsidRPr="00C4703C" w:rsidRDefault="004B7516" w:rsidP="00A677D1">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manage small team of workers required for managing a small business</w:t>
            </w: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1</w:t>
            </w:r>
            <w:r w:rsidRPr="00C4703C">
              <w:rPr>
                <w:rFonts w:ascii="Arial Narrow" w:hAnsi="Arial Narrow"/>
                <w:sz w:val="24"/>
                <w:szCs w:val="24"/>
              </w:rPr>
              <w:t xml:space="preserve"> – Understanding the Context and Need for Rural Entrepreneurship Development, Role of RSETIs</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0</w:t>
            </w:r>
          </w:p>
        </w:tc>
      </w:tr>
      <w:tr w:rsidR="004B7516" w:rsidRPr="00C4703C" w:rsidTr="00A677D1">
        <w:trPr>
          <w:trHeight w:val="647"/>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Developing Self Confidence and Positive Attitude (Micro Lab &amp; Tower Building)</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548"/>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 xml:space="preserve">PC 3 </w:t>
            </w:r>
            <w:r w:rsidRPr="00C4703C">
              <w:rPr>
                <w:rFonts w:ascii="Arial Narrow" w:hAnsi="Arial Narrow"/>
                <w:sz w:val="24"/>
                <w:szCs w:val="24"/>
              </w:rPr>
              <w:t>– Comparative Advantages of Entrepreneurship and Self Employment over Wage Employment</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0</w:t>
            </w:r>
          </w:p>
        </w:tc>
      </w:tr>
      <w:tr w:rsidR="004B7516" w:rsidRPr="00C4703C" w:rsidTr="00A677D1">
        <w:trPr>
          <w:trHeight w:val="548"/>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4</w:t>
            </w:r>
            <w:r w:rsidRPr="00C4703C">
              <w:rPr>
                <w:rFonts w:ascii="Arial Narrow" w:hAnsi="Arial Narrow"/>
                <w:sz w:val="24"/>
                <w:szCs w:val="24"/>
              </w:rPr>
              <w:t xml:space="preserve">  - Understanding and internalizing  entrepreneurial  competencies</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5</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r>
      <w:tr w:rsidR="004B7516" w:rsidRPr="00C4703C" w:rsidTr="00A677D1">
        <w:trPr>
          <w:trHeight w:val="422"/>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5</w:t>
            </w:r>
            <w:r w:rsidRPr="00C4703C">
              <w:rPr>
                <w:rFonts w:ascii="Arial Narrow" w:hAnsi="Arial Narrow"/>
                <w:sz w:val="24"/>
                <w:szCs w:val="24"/>
              </w:rPr>
              <w:t xml:space="preserve"> - Understanding the process of steps in Problem Solving </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62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 xml:space="preserve">PC 6 – </w:t>
            </w:r>
            <w:r w:rsidRPr="00C4703C">
              <w:rPr>
                <w:rFonts w:ascii="Arial Narrow" w:hAnsi="Arial Narrow"/>
                <w:sz w:val="24"/>
                <w:szCs w:val="24"/>
              </w:rPr>
              <w:t>Time Management – Understanding of Basic Concepts and ability to manage time</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62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b/>
                <w:sz w:val="24"/>
                <w:szCs w:val="24"/>
              </w:rPr>
            </w:pPr>
            <w:r w:rsidRPr="00C4703C">
              <w:rPr>
                <w:rFonts w:ascii="Arial Narrow" w:hAnsi="Arial Narrow"/>
                <w:b/>
                <w:sz w:val="24"/>
                <w:szCs w:val="24"/>
              </w:rPr>
              <w:t xml:space="preserve">PC 7 – </w:t>
            </w:r>
            <w:r w:rsidRPr="00C4703C">
              <w:rPr>
                <w:rFonts w:ascii="Arial Narrow" w:hAnsi="Arial Narrow"/>
                <w:sz w:val="24"/>
                <w:szCs w:val="24"/>
              </w:rPr>
              <w:t>Effective Communication Skills – Understanding of Basic  Concepts and ability</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44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8</w:t>
            </w:r>
            <w:r w:rsidRPr="00C4703C">
              <w:rPr>
                <w:rFonts w:ascii="Arial Narrow" w:hAnsi="Arial Narrow"/>
                <w:sz w:val="24"/>
                <w:szCs w:val="24"/>
              </w:rPr>
              <w:t xml:space="preserve"> – Ability to assess market conditions and indentify appropriate business opportunities</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53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Understanding of Banking &amp; Insurance and how it can help a start up enterprise</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62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9</w:t>
            </w:r>
            <w:r w:rsidRPr="00C4703C">
              <w:rPr>
                <w:rFonts w:ascii="Arial Narrow" w:hAnsi="Arial Narrow"/>
                <w:sz w:val="24"/>
                <w:szCs w:val="24"/>
              </w:rPr>
              <w:t xml:space="preserve"> – Ability to Prepare Business Plan based on data obtained from Market Survey</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10</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6</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4</w:t>
            </w:r>
          </w:p>
        </w:tc>
      </w:tr>
      <w:tr w:rsidR="004B7516" w:rsidRPr="00C4703C" w:rsidTr="00A677D1">
        <w:trPr>
          <w:trHeight w:val="62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10</w:t>
            </w:r>
            <w:r w:rsidRPr="00C4703C">
              <w:rPr>
                <w:rFonts w:ascii="Arial Narrow" w:hAnsi="Arial Narrow"/>
                <w:sz w:val="24"/>
                <w:szCs w:val="24"/>
              </w:rPr>
              <w:t xml:space="preserve"> – Understanding licensing and regulatory aspects of launching an enterprise. </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1</w:t>
            </w:r>
          </w:p>
        </w:tc>
      </w:tr>
      <w:tr w:rsidR="004B7516" w:rsidRPr="00C4703C" w:rsidTr="00A677D1">
        <w:trPr>
          <w:trHeight w:val="44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sz w:val="24"/>
                <w:szCs w:val="24"/>
              </w:rPr>
              <w:t xml:space="preserve"> </w:t>
            </w:r>
            <w:r w:rsidRPr="00C4703C">
              <w:rPr>
                <w:rFonts w:ascii="Arial Narrow" w:hAnsi="Arial Narrow"/>
                <w:b/>
                <w:sz w:val="24"/>
                <w:szCs w:val="24"/>
              </w:rPr>
              <w:t>PC 11</w:t>
            </w:r>
            <w:r w:rsidRPr="00C4703C">
              <w:rPr>
                <w:rFonts w:ascii="Arial Narrow" w:hAnsi="Arial Narrow"/>
                <w:sz w:val="24"/>
                <w:szCs w:val="24"/>
              </w:rPr>
              <w:t xml:space="preserve"> – Ability to Maintain Books of Accounts and Develop Financial Statements for a Small Business</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5</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r>
      <w:tr w:rsidR="004B7516" w:rsidRPr="00C4703C" w:rsidTr="00A677D1">
        <w:trPr>
          <w:trHeight w:val="62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12</w:t>
            </w:r>
            <w:r w:rsidRPr="00C4703C">
              <w:rPr>
                <w:rFonts w:ascii="Arial Narrow" w:hAnsi="Arial Narrow"/>
                <w:sz w:val="24"/>
                <w:szCs w:val="24"/>
              </w:rPr>
              <w:t xml:space="preserve"> – Understanding and ability for Inventory and Materials Management</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5</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r>
      <w:tr w:rsidR="004B7516" w:rsidRPr="00C4703C" w:rsidTr="00A677D1">
        <w:trPr>
          <w:trHeight w:val="260"/>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sz w:val="24"/>
                <w:szCs w:val="24"/>
              </w:rPr>
              <w:t xml:space="preserve"> </w:t>
            </w:r>
            <w:r w:rsidRPr="00C4703C">
              <w:rPr>
                <w:rFonts w:ascii="Arial Narrow" w:hAnsi="Arial Narrow"/>
                <w:b/>
                <w:sz w:val="24"/>
                <w:szCs w:val="24"/>
              </w:rPr>
              <w:t>PC 13</w:t>
            </w:r>
            <w:r w:rsidRPr="00C4703C">
              <w:rPr>
                <w:rFonts w:ascii="Arial Narrow" w:hAnsi="Arial Narrow"/>
                <w:sz w:val="24"/>
                <w:szCs w:val="24"/>
              </w:rPr>
              <w:t xml:space="preserve"> – Understanding  and ability for Sales and Marketing</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5</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r>
      <w:tr w:rsidR="004B7516" w:rsidRPr="00C4703C" w:rsidTr="00A677D1">
        <w:trPr>
          <w:trHeight w:val="512"/>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14</w:t>
            </w:r>
            <w:r w:rsidRPr="00C4703C">
              <w:rPr>
                <w:rFonts w:ascii="Arial Narrow" w:hAnsi="Arial Narrow"/>
                <w:sz w:val="24"/>
                <w:szCs w:val="24"/>
              </w:rPr>
              <w:t xml:space="preserve"> – Human Resource Management – Understanding of Concepts and ability to manage a team</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5</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r>
      <w:tr w:rsidR="004B7516" w:rsidRPr="00C4703C" w:rsidTr="00A677D1">
        <w:trPr>
          <w:trHeight w:val="422"/>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15</w:t>
            </w:r>
            <w:r w:rsidRPr="00C4703C">
              <w:rPr>
                <w:rFonts w:ascii="Arial Narrow" w:hAnsi="Arial Narrow"/>
                <w:sz w:val="24"/>
                <w:szCs w:val="24"/>
              </w:rPr>
              <w:t xml:space="preserve"> - Understanding of Basic Laws relating to MSMEs</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5</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2</w:t>
            </w:r>
          </w:p>
        </w:tc>
      </w:tr>
      <w:tr w:rsidR="004B7516" w:rsidRPr="00C4703C" w:rsidTr="00A677D1">
        <w:trPr>
          <w:trHeight w:val="503"/>
        </w:trPr>
        <w:tc>
          <w:tcPr>
            <w:tcW w:w="3618" w:type="dxa"/>
            <w:vMerge/>
          </w:tcPr>
          <w:p w:rsidR="004B7516" w:rsidRPr="00C4703C" w:rsidRDefault="004B7516" w:rsidP="00A677D1">
            <w:pPr>
              <w:rPr>
                <w:rFonts w:ascii="Arial Narrow" w:hAnsi="Arial Narrow"/>
                <w:sz w:val="24"/>
                <w:szCs w:val="24"/>
              </w:rPr>
            </w:pPr>
          </w:p>
        </w:tc>
        <w:tc>
          <w:tcPr>
            <w:tcW w:w="4140" w:type="dxa"/>
          </w:tcPr>
          <w:p w:rsidR="004B7516" w:rsidRPr="00C4703C" w:rsidRDefault="004B7516" w:rsidP="00A677D1">
            <w:pPr>
              <w:rPr>
                <w:rFonts w:ascii="Arial Narrow" w:hAnsi="Arial Narrow"/>
                <w:sz w:val="24"/>
                <w:szCs w:val="24"/>
              </w:rPr>
            </w:pPr>
            <w:r w:rsidRPr="00C4703C">
              <w:rPr>
                <w:rFonts w:ascii="Arial Narrow" w:hAnsi="Arial Narrow"/>
                <w:b/>
                <w:sz w:val="24"/>
                <w:szCs w:val="24"/>
              </w:rPr>
              <w:t>PC 16</w:t>
            </w:r>
            <w:r w:rsidRPr="00C4703C">
              <w:rPr>
                <w:rFonts w:ascii="Arial Narrow" w:hAnsi="Arial Narrow"/>
                <w:sz w:val="24"/>
                <w:szCs w:val="24"/>
              </w:rPr>
              <w:t xml:space="preserve"> – Growth and Strategic Planning  - Understanding of Concepts</w:t>
            </w:r>
          </w:p>
        </w:tc>
        <w:tc>
          <w:tcPr>
            <w:tcW w:w="63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3</w:t>
            </w:r>
          </w:p>
        </w:tc>
        <w:tc>
          <w:tcPr>
            <w:tcW w:w="900" w:type="dxa"/>
          </w:tcPr>
          <w:p w:rsidR="004B7516" w:rsidRPr="00C4703C" w:rsidRDefault="004B7516" w:rsidP="00A677D1">
            <w:pPr>
              <w:jc w:val="center"/>
              <w:rPr>
                <w:rFonts w:ascii="Arial Narrow" w:hAnsi="Arial Narrow"/>
                <w:sz w:val="24"/>
                <w:szCs w:val="24"/>
              </w:rPr>
            </w:pPr>
            <w:r w:rsidRPr="00C4703C">
              <w:rPr>
                <w:rFonts w:ascii="Arial Narrow" w:hAnsi="Arial Narrow"/>
                <w:sz w:val="24"/>
                <w:szCs w:val="24"/>
              </w:rPr>
              <w:t>0</w:t>
            </w:r>
          </w:p>
        </w:tc>
      </w:tr>
      <w:tr w:rsidR="004B7516" w:rsidRPr="00C4703C" w:rsidTr="00A677D1">
        <w:trPr>
          <w:trHeight w:val="404"/>
        </w:trPr>
        <w:tc>
          <w:tcPr>
            <w:tcW w:w="7758" w:type="dxa"/>
            <w:gridSpan w:val="2"/>
            <w:vAlign w:val="center"/>
          </w:tcPr>
          <w:p w:rsidR="004B7516" w:rsidRPr="005D108C" w:rsidRDefault="004B7516" w:rsidP="005D108C">
            <w:pPr>
              <w:jc w:val="right"/>
              <w:rPr>
                <w:rFonts w:ascii="Arial Narrow" w:hAnsi="Arial Narrow"/>
                <w:b/>
                <w:color w:val="002060"/>
                <w:sz w:val="24"/>
                <w:szCs w:val="24"/>
              </w:rPr>
            </w:pPr>
            <w:r w:rsidRPr="005D108C">
              <w:rPr>
                <w:rFonts w:ascii="Arial Narrow" w:hAnsi="Arial Narrow"/>
                <w:b/>
                <w:color w:val="002060"/>
                <w:sz w:val="24"/>
                <w:szCs w:val="24"/>
              </w:rPr>
              <w:t>Total EDP</w:t>
            </w:r>
          </w:p>
        </w:tc>
        <w:tc>
          <w:tcPr>
            <w:tcW w:w="630" w:type="dxa"/>
            <w:vAlign w:val="center"/>
          </w:tcPr>
          <w:p w:rsidR="004B7516" w:rsidRPr="005D108C" w:rsidRDefault="004B7516" w:rsidP="00A677D1">
            <w:pPr>
              <w:jc w:val="center"/>
              <w:rPr>
                <w:rFonts w:ascii="Arial Narrow" w:hAnsi="Arial Narrow"/>
                <w:b/>
                <w:color w:val="002060"/>
                <w:sz w:val="24"/>
                <w:szCs w:val="24"/>
              </w:rPr>
            </w:pPr>
            <w:r w:rsidRPr="005D108C">
              <w:rPr>
                <w:rFonts w:ascii="Arial Narrow" w:hAnsi="Arial Narrow"/>
                <w:b/>
                <w:color w:val="002060"/>
                <w:sz w:val="24"/>
                <w:szCs w:val="24"/>
              </w:rPr>
              <w:t>60</w:t>
            </w:r>
          </w:p>
        </w:tc>
        <w:tc>
          <w:tcPr>
            <w:tcW w:w="900" w:type="dxa"/>
            <w:vAlign w:val="center"/>
          </w:tcPr>
          <w:p w:rsidR="004B7516" w:rsidRPr="005D108C" w:rsidRDefault="004B7516" w:rsidP="00A677D1">
            <w:pPr>
              <w:jc w:val="center"/>
              <w:rPr>
                <w:rFonts w:ascii="Arial Narrow" w:hAnsi="Arial Narrow"/>
                <w:b/>
                <w:color w:val="002060"/>
                <w:sz w:val="24"/>
                <w:szCs w:val="24"/>
              </w:rPr>
            </w:pPr>
            <w:r w:rsidRPr="005D108C">
              <w:rPr>
                <w:rFonts w:ascii="Arial Narrow" w:hAnsi="Arial Narrow"/>
                <w:b/>
                <w:color w:val="002060"/>
                <w:sz w:val="24"/>
                <w:szCs w:val="24"/>
              </w:rPr>
              <w:t>36</w:t>
            </w:r>
          </w:p>
        </w:tc>
        <w:tc>
          <w:tcPr>
            <w:tcW w:w="900" w:type="dxa"/>
            <w:vAlign w:val="center"/>
          </w:tcPr>
          <w:p w:rsidR="004B7516" w:rsidRPr="005D108C" w:rsidRDefault="004B7516" w:rsidP="00A677D1">
            <w:pPr>
              <w:jc w:val="center"/>
              <w:rPr>
                <w:rFonts w:ascii="Arial Narrow" w:hAnsi="Arial Narrow"/>
                <w:b/>
                <w:color w:val="002060"/>
                <w:sz w:val="24"/>
                <w:szCs w:val="24"/>
              </w:rPr>
            </w:pPr>
            <w:r w:rsidRPr="005D108C">
              <w:rPr>
                <w:rFonts w:ascii="Arial Narrow" w:hAnsi="Arial Narrow"/>
                <w:b/>
                <w:color w:val="002060"/>
                <w:sz w:val="24"/>
                <w:szCs w:val="24"/>
              </w:rPr>
              <w:t>24</w:t>
            </w:r>
          </w:p>
        </w:tc>
      </w:tr>
    </w:tbl>
    <w:p w:rsidR="00382293" w:rsidRDefault="004B7516" w:rsidP="008F04B7">
      <w:pPr>
        <w:jc w:val="both"/>
        <w:rPr>
          <w:rFonts w:ascii="Arial Narrow" w:hAnsi="Arial Narrow" w:cstheme="minorHAnsi"/>
          <w:sz w:val="24"/>
          <w:szCs w:val="24"/>
        </w:rPr>
      </w:pPr>
      <w:r>
        <w:br w:type="page"/>
      </w:r>
    </w:p>
    <w:tbl>
      <w:tblPr>
        <w:tblStyle w:val="TableGrid"/>
        <w:tblW w:w="10188" w:type="dxa"/>
        <w:tblLayout w:type="fixed"/>
        <w:tblLook w:val="04A0"/>
      </w:tblPr>
      <w:tblGrid>
        <w:gridCol w:w="3348"/>
        <w:gridCol w:w="4410"/>
        <w:gridCol w:w="270"/>
        <w:gridCol w:w="360"/>
        <w:gridCol w:w="360"/>
        <w:gridCol w:w="540"/>
        <w:gridCol w:w="180"/>
        <w:gridCol w:w="720"/>
      </w:tblGrid>
      <w:tr w:rsidR="00305F2A" w:rsidRPr="00FD523C" w:rsidTr="00DC7B7B">
        <w:trPr>
          <w:trHeight w:val="845"/>
        </w:trPr>
        <w:tc>
          <w:tcPr>
            <w:tcW w:w="3348" w:type="dxa"/>
            <w:vMerge w:val="restart"/>
          </w:tcPr>
          <w:p w:rsidR="00305F2A" w:rsidRPr="00FD523C" w:rsidRDefault="00305F2A" w:rsidP="00D23205">
            <w:pPr>
              <w:ind w:left="72"/>
              <w:rPr>
                <w:rFonts w:ascii="Arial Narrow" w:hAnsi="Arial Narrow" w:cstheme="minorHAnsi"/>
                <w:b/>
                <w:sz w:val="24"/>
                <w:szCs w:val="24"/>
              </w:rPr>
            </w:pPr>
            <w:r w:rsidRPr="00FD523C">
              <w:rPr>
                <w:rFonts w:ascii="Arial Narrow" w:hAnsi="Arial Narrow" w:cstheme="minorHAnsi"/>
                <w:b/>
                <w:sz w:val="24"/>
                <w:szCs w:val="24"/>
              </w:rPr>
              <w:lastRenderedPageBreak/>
              <w:t>Professional Knowledge</w:t>
            </w:r>
          </w:p>
          <w:p w:rsidR="00305F2A" w:rsidRPr="005D108C" w:rsidRDefault="00305F2A" w:rsidP="00D23205">
            <w:pPr>
              <w:ind w:left="72"/>
              <w:rPr>
                <w:rFonts w:ascii="Arial Narrow" w:hAnsi="Arial Narrow" w:cstheme="minorHAnsi"/>
                <w:color w:val="002060"/>
                <w:sz w:val="24"/>
                <w:szCs w:val="24"/>
              </w:rPr>
            </w:pPr>
            <w:r w:rsidRPr="005D108C">
              <w:rPr>
                <w:rFonts w:ascii="Arial Narrow" w:hAnsi="Arial Narrow" w:cstheme="minorHAnsi"/>
                <w:b/>
                <w:color w:val="002060"/>
                <w:sz w:val="24"/>
                <w:szCs w:val="24"/>
              </w:rPr>
              <w:t>B</w:t>
            </w:r>
            <w:r w:rsidRPr="005D108C">
              <w:rPr>
                <w:rFonts w:ascii="Arial Narrow" w:hAnsi="Arial Narrow" w:cstheme="minorHAnsi"/>
                <w:color w:val="002060"/>
                <w:sz w:val="24"/>
                <w:szCs w:val="24"/>
              </w:rPr>
              <w:t xml:space="preserve">. </w:t>
            </w:r>
            <w:r w:rsidRPr="005D108C">
              <w:rPr>
                <w:rFonts w:ascii="Arial Narrow" w:hAnsi="Arial Narrow" w:cstheme="minorHAnsi"/>
                <w:b/>
                <w:color w:val="002060"/>
                <w:sz w:val="24"/>
                <w:szCs w:val="24"/>
              </w:rPr>
              <w:t>Technical Knowledge</w:t>
            </w:r>
          </w:p>
          <w:p w:rsidR="00305F2A" w:rsidRPr="00FD523C" w:rsidRDefault="00305F2A" w:rsidP="00462E46">
            <w:pPr>
              <w:pStyle w:val="ListParagraph"/>
              <w:numPr>
                <w:ilvl w:val="0"/>
                <w:numId w:val="21"/>
              </w:numPr>
              <w:spacing w:after="120"/>
              <w:rPr>
                <w:rFonts w:ascii="Arial Narrow" w:hAnsi="Arial Narrow"/>
                <w:sz w:val="24"/>
                <w:szCs w:val="24"/>
              </w:rPr>
            </w:pPr>
            <w:r w:rsidRPr="00FD523C">
              <w:rPr>
                <w:rFonts w:ascii="Arial Narrow" w:hAnsi="Arial Narrow"/>
                <w:sz w:val="24"/>
                <w:szCs w:val="24"/>
              </w:rPr>
              <w:t xml:space="preserve">Interest generated in learning the techniques of </w:t>
            </w:r>
            <w:r w:rsidR="005B0CF0">
              <w:rPr>
                <w:rFonts w:ascii="Arial Narrow" w:hAnsi="Arial Narrow"/>
                <w:sz w:val="24"/>
                <w:szCs w:val="24"/>
              </w:rPr>
              <w:t xml:space="preserve">Medicinal and Aromatic Plant </w:t>
            </w:r>
            <w:r w:rsidRPr="00FD523C">
              <w:rPr>
                <w:rFonts w:ascii="Arial Narrow" w:hAnsi="Arial Narrow"/>
                <w:sz w:val="24"/>
                <w:szCs w:val="24"/>
              </w:rPr>
              <w:t xml:space="preserve"> for taking it up as self employment</w:t>
            </w:r>
          </w:p>
          <w:p w:rsidR="00305F2A" w:rsidRDefault="00305F2A" w:rsidP="00462E46">
            <w:pPr>
              <w:pStyle w:val="ListParagraph"/>
              <w:numPr>
                <w:ilvl w:val="0"/>
                <w:numId w:val="21"/>
              </w:numPr>
              <w:spacing w:after="120"/>
              <w:rPr>
                <w:rFonts w:ascii="Arial Narrow" w:hAnsi="Arial Narrow"/>
                <w:sz w:val="24"/>
                <w:szCs w:val="24"/>
              </w:rPr>
            </w:pPr>
            <w:r w:rsidRPr="00FD523C">
              <w:rPr>
                <w:rFonts w:ascii="Arial Narrow" w:hAnsi="Arial Narrow"/>
                <w:sz w:val="24"/>
                <w:szCs w:val="24"/>
              </w:rPr>
              <w:t xml:space="preserve">Trainee understands aspects related </w:t>
            </w:r>
            <w:r w:rsidR="004E0069">
              <w:rPr>
                <w:rFonts w:ascii="Arial Narrow" w:hAnsi="Arial Narrow"/>
                <w:sz w:val="24"/>
                <w:szCs w:val="24"/>
              </w:rPr>
              <w:t xml:space="preserve">cultivation and uses </w:t>
            </w:r>
            <w:r w:rsidRPr="00FD523C">
              <w:rPr>
                <w:rFonts w:ascii="Arial Narrow" w:hAnsi="Arial Narrow"/>
                <w:sz w:val="24"/>
                <w:szCs w:val="24"/>
              </w:rPr>
              <w:t xml:space="preserve"> </w:t>
            </w:r>
            <w:r w:rsidR="005B0CF0">
              <w:rPr>
                <w:rFonts w:ascii="Arial Narrow" w:hAnsi="Arial Narrow"/>
                <w:sz w:val="24"/>
                <w:szCs w:val="24"/>
              </w:rPr>
              <w:t xml:space="preserve">Medicinal and Aromatic Plant </w:t>
            </w:r>
            <w:r w:rsidRPr="00FD523C">
              <w:rPr>
                <w:rFonts w:ascii="Arial Narrow" w:hAnsi="Arial Narrow"/>
                <w:sz w:val="24"/>
                <w:szCs w:val="24"/>
              </w:rPr>
              <w:t xml:space="preserve">– </w:t>
            </w:r>
          </w:p>
          <w:p w:rsidR="004E0069" w:rsidRDefault="004E0069" w:rsidP="00462E46">
            <w:pPr>
              <w:pStyle w:val="ListParagraph"/>
              <w:numPr>
                <w:ilvl w:val="0"/>
                <w:numId w:val="21"/>
              </w:numPr>
              <w:spacing w:after="120"/>
              <w:rPr>
                <w:rFonts w:ascii="Arial Narrow" w:hAnsi="Arial Narrow"/>
                <w:sz w:val="24"/>
                <w:szCs w:val="24"/>
              </w:rPr>
            </w:pPr>
            <w:r>
              <w:rPr>
                <w:rFonts w:ascii="Arial Narrow" w:hAnsi="Arial Narrow"/>
                <w:sz w:val="24"/>
                <w:szCs w:val="24"/>
              </w:rPr>
              <w:t>Knows about common medicinal and aromatic plants</w:t>
            </w:r>
          </w:p>
          <w:p w:rsidR="004E0069" w:rsidRPr="00FD523C" w:rsidRDefault="004E0069" w:rsidP="00462E46">
            <w:pPr>
              <w:pStyle w:val="ListParagraph"/>
              <w:numPr>
                <w:ilvl w:val="0"/>
                <w:numId w:val="21"/>
              </w:numPr>
              <w:spacing w:after="120"/>
              <w:rPr>
                <w:rFonts w:ascii="Arial Narrow" w:hAnsi="Arial Narrow"/>
                <w:sz w:val="24"/>
                <w:szCs w:val="24"/>
              </w:rPr>
            </w:pPr>
            <w:r>
              <w:rPr>
                <w:rFonts w:ascii="Arial Narrow" w:hAnsi="Arial Narrow"/>
                <w:sz w:val="24"/>
                <w:szCs w:val="24"/>
              </w:rPr>
              <w:t>Knows Use of such plants in Ayurvedic drug manufacturing</w:t>
            </w:r>
          </w:p>
          <w:p w:rsidR="004E0069" w:rsidRDefault="004E0069" w:rsidP="00462E46">
            <w:pPr>
              <w:pStyle w:val="ListParagraph"/>
              <w:numPr>
                <w:ilvl w:val="0"/>
                <w:numId w:val="21"/>
              </w:numPr>
              <w:spacing w:after="120"/>
              <w:rPr>
                <w:rFonts w:ascii="Arial Narrow" w:hAnsi="Arial Narrow"/>
                <w:sz w:val="24"/>
                <w:szCs w:val="24"/>
              </w:rPr>
            </w:pPr>
            <w:r>
              <w:rPr>
                <w:rFonts w:ascii="Arial Narrow" w:hAnsi="Arial Narrow"/>
                <w:sz w:val="24"/>
                <w:szCs w:val="24"/>
              </w:rPr>
              <w:t>Knows use of drugs of plant origin in Homoeopathy, Unani, Tibetan and Sidda types of pathys</w:t>
            </w:r>
          </w:p>
          <w:p w:rsidR="00305F2A" w:rsidRPr="00FD523C" w:rsidRDefault="00305F2A" w:rsidP="00462E46">
            <w:pPr>
              <w:pStyle w:val="ListParagraph"/>
              <w:numPr>
                <w:ilvl w:val="0"/>
                <w:numId w:val="21"/>
              </w:numPr>
              <w:spacing w:after="120"/>
              <w:rPr>
                <w:rFonts w:ascii="Arial Narrow" w:hAnsi="Arial Narrow"/>
                <w:sz w:val="24"/>
                <w:szCs w:val="24"/>
              </w:rPr>
            </w:pPr>
            <w:r w:rsidRPr="00FD523C">
              <w:rPr>
                <w:rFonts w:ascii="Arial Narrow" w:hAnsi="Arial Narrow"/>
                <w:sz w:val="24"/>
                <w:szCs w:val="24"/>
              </w:rPr>
              <w:t xml:space="preserve">Soil type, Soil and Plant nutrients, selection of Seed material, their planting, spacing to be followed, irrigation frequency, methods, manuring and </w:t>
            </w:r>
            <w:r w:rsidR="00BA190C" w:rsidRPr="00FD523C">
              <w:rPr>
                <w:rFonts w:ascii="Arial Narrow" w:hAnsi="Arial Narrow"/>
                <w:sz w:val="24"/>
                <w:szCs w:val="24"/>
              </w:rPr>
              <w:t>application of fertiliz</w:t>
            </w:r>
            <w:r w:rsidRPr="00FD523C">
              <w:rPr>
                <w:rFonts w:ascii="Arial Narrow" w:hAnsi="Arial Narrow"/>
                <w:sz w:val="24"/>
                <w:szCs w:val="24"/>
              </w:rPr>
              <w:t>ers.</w:t>
            </w:r>
          </w:p>
          <w:p w:rsidR="004E0069" w:rsidRDefault="00305F2A" w:rsidP="00462E46">
            <w:pPr>
              <w:pStyle w:val="ListParagraph"/>
              <w:numPr>
                <w:ilvl w:val="0"/>
                <w:numId w:val="21"/>
              </w:numPr>
              <w:spacing w:after="120"/>
              <w:rPr>
                <w:rFonts w:ascii="Arial Narrow" w:hAnsi="Arial Narrow"/>
                <w:sz w:val="24"/>
                <w:szCs w:val="24"/>
              </w:rPr>
            </w:pPr>
            <w:r w:rsidRPr="004E0069">
              <w:rPr>
                <w:rFonts w:ascii="Arial Narrow" w:hAnsi="Arial Narrow"/>
                <w:sz w:val="24"/>
                <w:szCs w:val="24"/>
              </w:rPr>
              <w:t xml:space="preserve">Knowledge of various agronomic practices to be followed  for  commercial </w:t>
            </w:r>
            <w:r w:rsidR="005B0CF0" w:rsidRPr="004E0069">
              <w:rPr>
                <w:rFonts w:ascii="Arial Narrow" w:hAnsi="Arial Narrow"/>
                <w:sz w:val="24"/>
                <w:szCs w:val="24"/>
              </w:rPr>
              <w:t xml:space="preserve">Medicinal and Aromatic </w:t>
            </w:r>
          </w:p>
          <w:p w:rsidR="00305F2A" w:rsidRPr="004E0069" w:rsidRDefault="00305F2A" w:rsidP="00462E46">
            <w:pPr>
              <w:pStyle w:val="ListParagraph"/>
              <w:numPr>
                <w:ilvl w:val="0"/>
                <w:numId w:val="21"/>
              </w:numPr>
              <w:spacing w:after="120"/>
              <w:rPr>
                <w:rFonts w:ascii="Arial Narrow" w:hAnsi="Arial Narrow"/>
                <w:sz w:val="24"/>
                <w:szCs w:val="24"/>
              </w:rPr>
            </w:pPr>
            <w:r w:rsidRPr="004E0069">
              <w:rPr>
                <w:rFonts w:ascii="Arial Narrow" w:hAnsi="Arial Narrow"/>
                <w:sz w:val="24"/>
                <w:szCs w:val="24"/>
              </w:rPr>
              <w:t>Knows about Organic fertilizers and preparation of Vermicompost – their application</w:t>
            </w:r>
          </w:p>
          <w:p w:rsidR="00305F2A" w:rsidRPr="00FD523C" w:rsidRDefault="00305F2A" w:rsidP="00462E46">
            <w:pPr>
              <w:pStyle w:val="ListParagraph"/>
              <w:numPr>
                <w:ilvl w:val="0"/>
                <w:numId w:val="21"/>
              </w:numPr>
              <w:spacing w:after="120"/>
              <w:rPr>
                <w:rFonts w:ascii="Arial Narrow" w:hAnsi="Arial Narrow"/>
                <w:sz w:val="24"/>
                <w:szCs w:val="24"/>
              </w:rPr>
            </w:pPr>
            <w:r w:rsidRPr="00FD523C">
              <w:rPr>
                <w:rFonts w:ascii="Arial Narrow" w:hAnsi="Arial Narrow"/>
                <w:sz w:val="24"/>
                <w:szCs w:val="24"/>
              </w:rPr>
              <w:t>Knows the pests and diseases affecting the crop</w:t>
            </w:r>
            <w:r w:rsidR="004E0069">
              <w:rPr>
                <w:rFonts w:ascii="Arial Narrow" w:hAnsi="Arial Narrow"/>
                <w:sz w:val="24"/>
                <w:szCs w:val="24"/>
              </w:rPr>
              <w:t>s</w:t>
            </w:r>
            <w:r w:rsidRPr="00FD523C">
              <w:rPr>
                <w:rFonts w:ascii="Arial Narrow" w:hAnsi="Arial Narrow"/>
                <w:sz w:val="24"/>
                <w:szCs w:val="24"/>
              </w:rPr>
              <w:t>, how to control them, and their effects on yield of crop.</w:t>
            </w:r>
          </w:p>
          <w:p w:rsidR="00305F2A" w:rsidRPr="00FD523C" w:rsidRDefault="00305F2A" w:rsidP="00462E46">
            <w:pPr>
              <w:pStyle w:val="ListParagraph"/>
              <w:numPr>
                <w:ilvl w:val="0"/>
                <w:numId w:val="21"/>
              </w:numPr>
              <w:spacing w:after="120"/>
              <w:rPr>
                <w:rFonts w:ascii="Arial Narrow" w:hAnsi="Arial Narrow"/>
                <w:sz w:val="24"/>
                <w:szCs w:val="24"/>
              </w:rPr>
            </w:pPr>
            <w:r w:rsidRPr="00FD523C">
              <w:rPr>
                <w:rFonts w:ascii="Arial Narrow" w:hAnsi="Arial Narrow"/>
                <w:sz w:val="24"/>
                <w:szCs w:val="24"/>
              </w:rPr>
              <w:t xml:space="preserve">Knows about various types of plant propagation – Budding, grafting, aerial layering, tissue culture </w:t>
            </w:r>
          </w:p>
          <w:p w:rsidR="00C51AD6" w:rsidRPr="00FD523C" w:rsidRDefault="00C51AD6" w:rsidP="00C51AD6">
            <w:pPr>
              <w:pStyle w:val="ListParagraph"/>
              <w:numPr>
                <w:ilvl w:val="0"/>
                <w:numId w:val="21"/>
              </w:numPr>
              <w:rPr>
                <w:rFonts w:ascii="Arial Narrow" w:hAnsi="Arial Narrow" w:cstheme="minorHAnsi"/>
                <w:sz w:val="24"/>
                <w:szCs w:val="24"/>
              </w:rPr>
            </w:pPr>
            <w:r w:rsidRPr="00FD523C">
              <w:rPr>
                <w:rFonts w:ascii="Arial Narrow" w:hAnsi="Arial Narrow" w:cstheme="minorHAnsi"/>
                <w:sz w:val="24"/>
                <w:szCs w:val="24"/>
              </w:rPr>
              <w:t>Harvesting of crop</w:t>
            </w:r>
          </w:p>
          <w:p w:rsidR="00C51AD6" w:rsidRPr="00FD523C" w:rsidRDefault="00C51AD6" w:rsidP="00C51AD6">
            <w:pPr>
              <w:pStyle w:val="ListParagraph"/>
              <w:numPr>
                <w:ilvl w:val="0"/>
                <w:numId w:val="21"/>
              </w:numPr>
              <w:rPr>
                <w:rFonts w:ascii="Arial Narrow" w:hAnsi="Arial Narrow" w:cstheme="minorHAnsi"/>
                <w:sz w:val="24"/>
                <w:szCs w:val="24"/>
              </w:rPr>
            </w:pPr>
            <w:r w:rsidRPr="00FD523C">
              <w:rPr>
                <w:rFonts w:ascii="Arial Narrow" w:hAnsi="Arial Narrow" w:cstheme="minorHAnsi"/>
                <w:sz w:val="24"/>
                <w:szCs w:val="24"/>
              </w:rPr>
              <w:t>Post harvest operations like, grading, and storage etc.</w:t>
            </w:r>
          </w:p>
          <w:p w:rsidR="00305F2A" w:rsidRPr="00FD523C" w:rsidRDefault="00305F2A" w:rsidP="00462E46">
            <w:pPr>
              <w:pStyle w:val="ListParagraph"/>
              <w:numPr>
                <w:ilvl w:val="0"/>
                <w:numId w:val="21"/>
              </w:numPr>
              <w:rPr>
                <w:rFonts w:ascii="Arial Narrow" w:hAnsi="Arial Narrow"/>
                <w:sz w:val="24"/>
                <w:szCs w:val="24"/>
              </w:rPr>
            </w:pPr>
            <w:r w:rsidRPr="00FD523C">
              <w:rPr>
                <w:rFonts w:ascii="Arial Narrow" w:hAnsi="Arial Narrow"/>
                <w:sz w:val="24"/>
                <w:szCs w:val="24"/>
              </w:rPr>
              <w:t>Is able to know how to plan crops for various seasons and prepare a farm plan.</w:t>
            </w:r>
          </w:p>
          <w:p w:rsidR="00305F2A" w:rsidRPr="00DC7B7B" w:rsidRDefault="00560609" w:rsidP="00DC7B7B">
            <w:pPr>
              <w:pStyle w:val="ListParagraph"/>
              <w:numPr>
                <w:ilvl w:val="0"/>
                <w:numId w:val="21"/>
              </w:numPr>
              <w:rPr>
                <w:rFonts w:ascii="Arial Narrow" w:hAnsi="Arial Narrow"/>
                <w:sz w:val="24"/>
                <w:szCs w:val="24"/>
              </w:rPr>
            </w:pPr>
            <w:r>
              <w:rPr>
                <w:rFonts w:ascii="Arial Narrow" w:hAnsi="Arial Narrow"/>
                <w:sz w:val="24"/>
                <w:szCs w:val="24"/>
              </w:rPr>
              <w:t>P</w:t>
            </w:r>
            <w:r w:rsidR="00581ECB">
              <w:rPr>
                <w:rFonts w:ascii="Arial Narrow" w:hAnsi="Arial Narrow"/>
                <w:sz w:val="24"/>
                <w:szCs w:val="24"/>
              </w:rPr>
              <w:t>reparation of Economics of cultivating Medicinal Plants and Aromatic Plants in 1 acre of land</w:t>
            </w:r>
          </w:p>
        </w:tc>
        <w:tc>
          <w:tcPr>
            <w:tcW w:w="4410" w:type="dxa"/>
            <w:tcBorders>
              <w:bottom w:val="single" w:sz="4" w:space="0" w:color="auto"/>
            </w:tcBorders>
          </w:tcPr>
          <w:p w:rsidR="00305F2A" w:rsidRPr="00FD523C" w:rsidRDefault="00305F2A" w:rsidP="00186CE5">
            <w:pPr>
              <w:contextualSpacing/>
              <w:rPr>
                <w:rFonts w:ascii="Arial Narrow" w:hAnsi="Arial Narrow" w:cstheme="minorHAnsi"/>
                <w:b/>
                <w:sz w:val="24"/>
                <w:szCs w:val="24"/>
              </w:rPr>
            </w:pPr>
            <w:r w:rsidRPr="00FD523C">
              <w:rPr>
                <w:rFonts w:ascii="Arial Narrow" w:hAnsi="Arial Narrow" w:cstheme="minorHAnsi"/>
                <w:b/>
                <w:sz w:val="24"/>
                <w:szCs w:val="24"/>
              </w:rPr>
              <w:t>PC1</w:t>
            </w:r>
            <w:r w:rsidR="003B39CF" w:rsidRPr="00FD523C">
              <w:rPr>
                <w:rFonts w:ascii="Arial Narrow" w:hAnsi="Arial Narrow" w:cstheme="minorHAnsi"/>
                <w:sz w:val="24"/>
                <w:szCs w:val="24"/>
              </w:rPr>
              <w:t xml:space="preserve"> Trainee </w:t>
            </w:r>
            <w:r w:rsidRPr="00FD523C">
              <w:rPr>
                <w:rFonts w:ascii="Arial Narrow" w:hAnsi="Arial Narrow" w:cstheme="minorHAnsi"/>
                <w:sz w:val="24"/>
                <w:szCs w:val="24"/>
              </w:rPr>
              <w:t xml:space="preserve"> u</w:t>
            </w:r>
            <w:r w:rsidR="00186CE5">
              <w:rPr>
                <w:rFonts w:ascii="Arial Narrow" w:hAnsi="Arial Narrow" w:cstheme="minorHAnsi"/>
                <w:sz w:val="24"/>
                <w:szCs w:val="24"/>
              </w:rPr>
              <w:t>n</w:t>
            </w:r>
            <w:r w:rsidRPr="00FD523C">
              <w:rPr>
                <w:rFonts w:ascii="Arial Narrow" w:hAnsi="Arial Narrow" w:cstheme="minorHAnsi"/>
                <w:sz w:val="24"/>
                <w:szCs w:val="24"/>
              </w:rPr>
              <w:t>derstand</w:t>
            </w:r>
            <w:r w:rsidR="003B39CF" w:rsidRPr="00FD523C">
              <w:rPr>
                <w:rFonts w:ascii="Arial Narrow" w:hAnsi="Arial Narrow" w:cstheme="minorHAnsi"/>
                <w:sz w:val="24"/>
                <w:szCs w:val="24"/>
              </w:rPr>
              <w:t>s</w:t>
            </w:r>
            <w:r w:rsidRPr="00FD523C">
              <w:rPr>
                <w:rFonts w:ascii="Arial Narrow" w:hAnsi="Arial Narrow" w:cstheme="minorHAnsi"/>
                <w:sz w:val="24"/>
                <w:szCs w:val="24"/>
              </w:rPr>
              <w:t xml:space="preserve"> the scope of </w:t>
            </w:r>
            <w:r w:rsidR="00CA79A6" w:rsidRPr="00FD523C">
              <w:rPr>
                <w:rFonts w:ascii="Arial Narrow" w:hAnsi="Arial Narrow" w:cstheme="minorHAnsi"/>
                <w:sz w:val="24"/>
                <w:szCs w:val="24"/>
              </w:rPr>
              <w:t>C</w:t>
            </w:r>
            <w:r w:rsidR="00581ECB">
              <w:rPr>
                <w:rFonts w:ascii="Arial Narrow" w:hAnsi="Arial Narrow" w:cstheme="minorHAnsi"/>
                <w:sz w:val="24"/>
                <w:szCs w:val="24"/>
              </w:rPr>
              <w:t>ultivating Medicinal and Aromatic Plant,</w:t>
            </w:r>
            <w:r w:rsidRPr="00FD523C">
              <w:rPr>
                <w:rFonts w:ascii="Arial Narrow" w:hAnsi="Arial Narrow" w:cstheme="minorHAnsi"/>
                <w:sz w:val="24"/>
                <w:szCs w:val="24"/>
              </w:rPr>
              <w:t xml:space="preserve"> as a self employment venture </w:t>
            </w:r>
          </w:p>
        </w:tc>
        <w:tc>
          <w:tcPr>
            <w:tcW w:w="630" w:type="dxa"/>
            <w:gridSpan w:val="2"/>
            <w:tcBorders>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1</w:t>
            </w:r>
          </w:p>
        </w:tc>
        <w:tc>
          <w:tcPr>
            <w:tcW w:w="900" w:type="dxa"/>
            <w:gridSpan w:val="2"/>
            <w:tcBorders>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1</w:t>
            </w:r>
          </w:p>
        </w:tc>
        <w:tc>
          <w:tcPr>
            <w:tcW w:w="900" w:type="dxa"/>
            <w:gridSpan w:val="2"/>
            <w:tcBorders>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516"/>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581ECB">
            <w:pPr>
              <w:contextualSpacing/>
              <w:rPr>
                <w:rFonts w:ascii="Arial Narrow" w:hAnsi="Arial Narrow" w:cstheme="minorHAnsi"/>
                <w:b/>
                <w:sz w:val="24"/>
                <w:szCs w:val="24"/>
              </w:rPr>
            </w:pPr>
            <w:r w:rsidRPr="00FD523C">
              <w:rPr>
                <w:rFonts w:ascii="Arial Narrow" w:hAnsi="Arial Narrow" w:cstheme="minorHAnsi"/>
                <w:b/>
                <w:sz w:val="24"/>
                <w:szCs w:val="24"/>
              </w:rPr>
              <w:t>PC2</w:t>
            </w:r>
            <w:r w:rsidR="003B39CF" w:rsidRPr="00FD523C">
              <w:rPr>
                <w:rFonts w:ascii="Arial Narrow" w:hAnsi="Arial Narrow" w:cstheme="minorHAnsi"/>
                <w:sz w:val="24"/>
                <w:szCs w:val="24"/>
              </w:rPr>
              <w:t xml:space="preserve"> Trainee can</w:t>
            </w:r>
            <w:r w:rsidRPr="00FD523C">
              <w:rPr>
                <w:rFonts w:ascii="Arial Narrow" w:hAnsi="Arial Narrow" w:cstheme="minorHAnsi"/>
                <w:sz w:val="24"/>
                <w:szCs w:val="24"/>
              </w:rPr>
              <w:t xml:space="preserve"> distinguish the difference between </w:t>
            </w:r>
            <w:r w:rsidR="005B0CF0">
              <w:rPr>
                <w:rFonts w:ascii="Arial Narrow" w:hAnsi="Arial Narrow" w:cstheme="minorHAnsi"/>
                <w:sz w:val="24"/>
                <w:szCs w:val="24"/>
              </w:rPr>
              <w:t xml:space="preserve">Medicinal </w:t>
            </w:r>
            <w:r w:rsidR="00581ECB">
              <w:rPr>
                <w:rFonts w:ascii="Arial Narrow" w:hAnsi="Arial Narrow" w:cstheme="minorHAnsi"/>
                <w:sz w:val="24"/>
                <w:szCs w:val="24"/>
              </w:rPr>
              <w:t xml:space="preserve">Plants </w:t>
            </w:r>
            <w:r w:rsidR="005B0CF0">
              <w:rPr>
                <w:rFonts w:ascii="Arial Narrow" w:hAnsi="Arial Narrow" w:cstheme="minorHAnsi"/>
                <w:sz w:val="24"/>
                <w:szCs w:val="24"/>
              </w:rPr>
              <w:t>and Aromatic Plant</w:t>
            </w:r>
            <w:r w:rsidR="00581ECB">
              <w:rPr>
                <w:rFonts w:ascii="Arial Narrow" w:hAnsi="Arial Narrow" w:cstheme="minorHAnsi"/>
                <w:sz w:val="24"/>
                <w:szCs w:val="24"/>
              </w:rPr>
              <w:t>s</w:t>
            </w:r>
            <w:r w:rsidR="005B0CF0">
              <w:rPr>
                <w:rFonts w:ascii="Arial Narrow" w:hAnsi="Arial Narrow" w:cstheme="minorHAnsi"/>
                <w:sz w:val="24"/>
                <w:szCs w:val="24"/>
              </w:rPr>
              <w:t xml:space="preserve"> </w:t>
            </w:r>
            <w:r w:rsidR="00BA190C" w:rsidRPr="00FD523C">
              <w:rPr>
                <w:rFonts w:ascii="Arial Narrow" w:hAnsi="Arial Narrow" w:cstheme="minorHAnsi"/>
                <w:sz w:val="24"/>
                <w:szCs w:val="24"/>
              </w:rPr>
              <w:t xml:space="preserve"> </w:t>
            </w:r>
            <w:r w:rsidR="005B0CF0">
              <w:rPr>
                <w:rFonts w:ascii="Arial Narrow" w:hAnsi="Arial Narrow" w:cstheme="minorHAnsi"/>
                <w:sz w:val="24"/>
                <w:szCs w:val="24"/>
              </w:rPr>
              <w:t xml:space="preserve"> </w:t>
            </w:r>
          </w:p>
        </w:tc>
        <w:tc>
          <w:tcPr>
            <w:tcW w:w="630" w:type="dxa"/>
            <w:gridSpan w:val="2"/>
            <w:tcBorders>
              <w:top w:val="single" w:sz="4" w:space="0" w:color="auto"/>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1</w:t>
            </w:r>
          </w:p>
        </w:tc>
        <w:tc>
          <w:tcPr>
            <w:tcW w:w="900" w:type="dxa"/>
            <w:gridSpan w:val="2"/>
            <w:tcBorders>
              <w:top w:val="single" w:sz="4" w:space="0" w:color="auto"/>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1</w:t>
            </w:r>
          </w:p>
        </w:tc>
        <w:tc>
          <w:tcPr>
            <w:tcW w:w="900" w:type="dxa"/>
            <w:gridSpan w:val="2"/>
            <w:tcBorders>
              <w:top w:val="single" w:sz="4" w:space="0" w:color="auto"/>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845"/>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462E46">
            <w:pPr>
              <w:contextualSpacing/>
              <w:rPr>
                <w:rFonts w:ascii="Arial Narrow" w:hAnsi="Arial Narrow" w:cstheme="minorHAnsi"/>
                <w:sz w:val="24"/>
                <w:szCs w:val="24"/>
              </w:rPr>
            </w:pPr>
            <w:r w:rsidRPr="00FD523C">
              <w:rPr>
                <w:rFonts w:ascii="Arial Narrow" w:hAnsi="Arial Narrow" w:cstheme="minorHAnsi"/>
                <w:b/>
                <w:sz w:val="24"/>
                <w:szCs w:val="24"/>
              </w:rPr>
              <w:t xml:space="preserve">PC </w:t>
            </w:r>
            <w:r w:rsidR="00186CE5">
              <w:rPr>
                <w:rFonts w:ascii="Arial Narrow" w:hAnsi="Arial Narrow" w:cstheme="minorHAnsi"/>
                <w:b/>
                <w:sz w:val="24"/>
                <w:szCs w:val="24"/>
              </w:rPr>
              <w:t>3</w:t>
            </w:r>
            <w:r w:rsidRPr="00FD523C">
              <w:rPr>
                <w:rFonts w:ascii="Arial Narrow" w:hAnsi="Arial Narrow" w:cstheme="minorHAnsi"/>
                <w:sz w:val="24"/>
                <w:szCs w:val="24"/>
              </w:rPr>
              <w:t xml:space="preserve"> – He knows what spacing to maintain between plants</w:t>
            </w:r>
            <w:r w:rsidR="00BA190C" w:rsidRPr="00FD523C">
              <w:rPr>
                <w:rFonts w:ascii="Arial Narrow" w:hAnsi="Arial Narrow" w:cstheme="minorHAnsi"/>
                <w:sz w:val="24"/>
                <w:szCs w:val="24"/>
              </w:rPr>
              <w:t xml:space="preserve"> depending upon the </w:t>
            </w:r>
            <w:r w:rsidR="00581ECB">
              <w:rPr>
                <w:rFonts w:ascii="Arial Narrow" w:hAnsi="Arial Narrow" w:cstheme="minorHAnsi"/>
                <w:sz w:val="24"/>
                <w:szCs w:val="24"/>
              </w:rPr>
              <w:t>type of Medicinal/aromatic plant being grown</w:t>
            </w:r>
          </w:p>
        </w:tc>
        <w:tc>
          <w:tcPr>
            <w:tcW w:w="630" w:type="dxa"/>
            <w:gridSpan w:val="2"/>
            <w:tcBorders>
              <w:top w:val="single" w:sz="4" w:space="0" w:color="auto"/>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581ECB" w:rsidRPr="00FD523C" w:rsidTr="00DC7B7B">
        <w:trPr>
          <w:trHeight w:val="597"/>
        </w:trPr>
        <w:tc>
          <w:tcPr>
            <w:tcW w:w="3348" w:type="dxa"/>
            <w:vMerge/>
          </w:tcPr>
          <w:p w:rsidR="00581ECB" w:rsidRPr="00FD523C" w:rsidRDefault="00581ECB"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AA379F" w:rsidRPr="00581ECB" w:rsidRDefault="00186CE5" w:rsidP="00462E46">
            <w:pPr>
              <w:contextualSpacing/>
              <w:rPr>
                <w:rFonts w:ascii="Arial Narrow" w:hAnsi="Arial Narrow" w:cstheme="minorHAnsi"/>
                <w:sz w:val="24"/>
                <w:szCs w:val="24"/>
              </w:rPr>
            </w:pPr>
            <w:r>
              <w:rPr>
                <w:rFonts w:ascii="Arial Narrow" w:hAnsi="Arial Narrow" w:cstheme="minorHAnsi"/>
                <w:b/>
                <w:sz w:val="24"/>
                <w:szCs w:val="24"/>
              </w:rPr>
              <w:t>PC 4</w:t>
            </w:r>
            <w:r w:rsidR="00581ECB">
              <w:rPr>
                <w:rFonts w:ascii="Arial Narrow" w:hAnsi="Arial Narrow" w:cstheme="minorHAnsi"/>
                <w:b/>
                <w:sz w:val="24"/>
                <w:szCs w:val="24"/>
              </w:rPr>
              <w:t xml:space="preserve">- </w:t>
            </w:r>
            <w:r w:rsidR="00581ECB">
              <w:rPr>
                <w:rFonts w:ascii="Arial Narrow" w:hAnsi="Arial Narrow" w:cstheme="minorHAnsi"/>
                <w:sz w:val="24"/>
                <w:szCs w:val="24"/>
              </w:rPr>
              <w:t>He knows the different common medicinal and aromatic plants</w:t>
            </w:r>
          </w:p>
        </w:tc>
        <w:tc>
          <w:tcPr>
            <w:tcW w:w="630" w:type="dxa"/>
            <w:gridSpan w:val="2"/>
            <w:tcBorders>
              <w:top w:val="single" w:sz="4" w:space="0" w:color="auto"/>
              <w:bottom w:val="single" w:sz="4" w:space="0" w:color="auto"/>
            </w:tcBorders>
          </w:tcPr>
          <w:p w:rsidR="00581ECB"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581ECB"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581ECB"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AA379F" w:rsidRPr="00FD523C" w:rsidTr="00DC7B7B">
        <w:trPr>
          <w:trHeight w:val="285"/>
        </w:trPr>
        <w:tc>
          <w:tcPr>
            <w:tcW w:w="3348" w:type="dxa"/>
            <w:vMerge/>
          </w:tcPr>
          <w:p w:rsidR="00AA379F" w:rsidRPr="00FD523C" w:rsidRDefault="00AA379F"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AA379F" w:rsidRDefault="00186CE5" w:rsidP="00462E46">
            <w:pPr>
              <w:contextualSpacing/>
              <w:rPr>
                <w:rFonts w:ascii="Arial Narrow" w:hAnsi="Arial Narrow" w:cstheme="minorHAnsi"/>
                <w:b/>
                <w:sz w:val="24"/>
                <w:szCs w:val="24"/>
              </w:rPr>
            </w:pPr>
            <w:r w:rsidRPr="00612D3B">
              <w:rPr>
                <w:rFonts w:ascii="Arial Narrow" w:hAnsi="Arial Narrow" w:cstheme="minorHAnsi"/>
                <w:b/>
                <w:sz w:val="24"/>
                <w:szCs w:val="24"/>
              </w:rPr>
              <w:t>PC 5</w:t>
            </w:r>
            <w:r w:rsidR="00AA379F">
              <w:rPr>
                <w:rFonts w:ascii="Arial Narrow" w:hAnsi="Arial Narrow" w:cstheme="minorHAnsi"/>
                <w:sz w:val="24"/>
                <w:szCs w:val="24"/>
              </w:rPr>
              <w:t xml:space="preserve"> – He knows the use of such plants in drug manufacturing in Ayurveda, Unani, Tibetan and Sidd forms of Medicine</w:t>
            </w:r>
          </w:p>
        </w:tc>
        <w:tc>
          <w:tcPr>
            <w:tcW w:w="630" w:type="dxa"/>
            <w:gridSpan w:val="2"/>
            <w:tcBorders>
              <w:top w:val="single" w:sz="4" w:space="0" w:color="auto"/>
              <w:bottom w:val="single" w:sz="4" w:space="0" w:color="auto"/>
            </w:tcBorders>
          </w:tcPr>
          <w:p w:rsidR="00AA379F"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612D3B"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A379F" w:rsidRPr="00DC7B7B" w:rsidRDefault="00AA379F" w:rsidP="00612D3B">
            <w:pPr>
              <w:rPr>
                <w:rFonts w:ascii="Arial Narrow" w:hAnsi="Arial Narrow" w:cstheme="minorHAnsi"/>
                <w:sz w:val="24"/>
                <w:szCs w:val="24"/>
              </w:rPr>
            </w:pPr>
          </w:p>
        </w:tc>
      </w:tr>
      <w:tr w:rsidR="00AA379F" w:rsidRPr="00FD523C" w:rsidTr="00DC7B7B">
        <w:trPr>
          <w:trHeight w:val="584"/>
        </w:trPr>
        <w:tc>
          <w:tcPr>
            <w:tcW w:w="3348" w:type="dxa"/>
            <w:vMerge/>
          </w:tcPr>
          <w:p w:rsidR="00AA379F" w:rsidRPr="00FD523C" w:rsidRDefault="00AA379F"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AA379F" w:rsidRDefault="00186CE5" w:rsidP="00462E46">
            <w:pPr>
              <w:contextualSpacing/>
              <w:rPr>
                <w:rFonts w:ascii="Arial Narrow" w:hAnsi="Arial Narrow" w:cstheme="minorHAnsi"/>
                <w:sz w:val="24"/>
                <w:szCs w:val="24"/>
              </w:rPr>
            </w:pPr>
            <w:r w:rsidRPr="00612D3B">
              <w:rPr>
                <w:rFonts w:ascii="Arial Narrow" w:hAnsi="Arial Narrow" w:cstheme="minorHAnsi"/>
                <w:b/>
                <w:sz w:val="24"/>
                <w:szCs w:val="24"/>
              </w:rPr>
              <w:t>PC 6</w:t>
            </w:r>
            <w:r w:rsidR="00AA379F">
              <w:rPr>
                <w:rFonts w:ascii="Arial Narrow" w:hAnsi="Arial Narrow" w:cstheme="minorHAnsi"/>
                <w:sz w:val="24"/>
                <w:szCs w:val="24"/>
              </w:rPr>
              <w:t xml:space="preserve">- </w:t>
            </w:r>
            <w:r w:rsidR="00AA379F" w:rsidRPr="00FD523C">
              <w:rPr>
                <w:rFonts w:ascii="Arial Narrow" w:hAnsi="Arial Narrow" w:cstheme="minorHAnsi"/>
                <w:sz w:val="24"/>
                <w:szCs w:val="24"/>
              </w:rPr>
              <w:t>Trainee know</w:t>
            </w:r>
            <w:r w:rsidR="0077049F">
              <w:rPr>
                <w:rFonts w:ascii="Arial Narrow" w:hAnsi="Arial Narrow" w:cstheme="minorHAnsi"/>
                <w:sz w:val="24"/>
                <w:szCs w:val="24"/>
              </w:rPr>
              <w:t>s</w:t>
            </w:r>
            <w:r w:rsidR="00AA379F" w:rsidRPr="00FD523C">
              <w:rPr>
                <w:rFonts w:ascii="Arial Narrow" w:hAnsi="Arial Narrow" w:cstheme="minorHAnsi"/>
                <w:sz w:val="24"/>
                <w:szCs w:val="24"/>
              </w:rPr>
              <w:t xml:space="preserve">  the different kinds of soil and Soil nutrients</w:t>
            </w:r>
          </w:p>
        </w:tc>
        <w:tc>
          <w:tcPr>
            <w:tcW w:w="630" w:type="dxa"/>
            <w:gridSpan w:val="2"/>
            <w:tcBorders>
              <w:top w:val="single" w:sz="4" w:space="0" w:color="auto"/>
              <w:bottom w:val="single" w:sz="4" w:space="0" w:color="auto"/>
            </w:tcBorders>
          </w:tcPr>
          <w:p w:rsidR="00AA379F"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AA379F" w:rsidRPr="00FD523C" w:rsidTr="00DC7B7B">
        <w:trPr>
          <w:trHeight w:val="569"/>
        </w:trPr>
        <w:tc>
          <w:tcPr>
            <w:tcW w:w="3348" w:type="dxa"/>
            <w:vMerge/>
          </w:tcPr>
          <w:p w:rsidR="00AA379F" w:rsidRPr="00FD523C" w:rsidRDefault="00AA379F"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AA379F" w:rsidRDefault="00186CE5" w:rsidP="00462E46">
            <w:pPr>
              <w:contextualSpacing/>
              <w:rPr>
                <w:rFonts w:ascii="Arial Narrow" w:hAnsi="Arial Narrow" w:cstheme="minorHAnsi"/>
                <w:sz w:val="24"/>
                <w:szCs w:val="24"/>
              </w:rPr>
            </w:pPr>
            <w:r w:rsidRPr="00612D3B">
              <w:rPr>
                <w:rFonts w:ascii="Arial Narrow" w:hAnsi="Arial Narrow" w:cstheme="minorHAnsi"/>
                <w:b/>
                <w:sz w:val="24"/>
                <w:szCs w:val="24"/>
              </w:rPr>
              <w:t>PC 7</w:t>
            </w:r>
            <w:r w:rsidR="00AA379F">
              <w:rPr>
                <w:rFonts w:ascii="Arial Narrow" w:hAnsi="Arial Narrow" w:cstheme="minorHAnsi"/>
                <w:sz w:val="24"/>
                <w:szCs w:val="24"/>
              </w:rPr>
              <w:t xml:space="preserve"> - </w:t>
            </w:r>
            <w:r w:rsidR="00AA379F" w:rsidRPr="00FD523C">
              <w:rPr>
                <w:rFonts w:ascii="Arial Narrow" w:hAnsi="Arial Narrow" w:cstheme="minorHAnsi"/>
                <w:sz w:val="24"/>
                <w:szCs w:val="24"/>
              </w:rPr>
              <w:t>He knows how  to select the right kind of seed material</w:t>
            </w:r>
          </w:p>
        </w:tc>
        <w:tc>
          <w:tcPr>
            <w:tcW w:w="630" w:type="dxa"/>
            <w:gridSpan w:val="2"/>
            <w:tcBorders>
              <w:top w:val="single" w:sz="4" w:space="0" w:color="auto"/>
              <w:bottom w:val="single" w:sz="4" w:space="0" w:color="auto"/>
            </w:tcBorders>
          </w:tcPr>
          <w:p w:rsidR="00AA379F"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AA379F" w:rsidRPr="00FD523C" w:rsidTr="00DC7B7B">
        <w:trPr>
          <w:trHeight w:val="332"/>
        </w:trPr>
        <w:tc>
          <w:tcPr>
            <w:tcW w:w="3348" w:type="dxa"/>
            <w:vMerge/>
          </w:tcPr>
          <w:p w:rsidR="00AA379F" w:rsidRPr="00FD523C" w:rsidRDefault="00AA379F"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AA379F" w:rsidRDefault="00186CE5" w:rsidP="00612D3B">
            <w:pPr>
              <w:contextualSpacing/>
              <w:rPr>
                <w:rFonts w:ascii="Arial Narrow" w:hAnsi="Arial Narrow" w:cstheme="minorHAnsi"/>
                <w:sz w:val="24"/>
                <w:szCs w:val="24"/>
              </w:rPr>
            </w:pPr>
            <w:r w:rsidRPr="00612D3B">
              <w:rPr>
                <w:rFonts w:ascii="Arial Narrow" w:hAnsi="Arial Narrow" w:cstheme="minorHAnsi"/>
                <w:b/>
                <w:sz w:val="24"/>
                <w:szCs w:val="24"/>
              </w:rPr>
              <w:t>PC 8</w:t>
            </w:r>
            <w:r w:rsidR="00AA379F">
              <w:rPr>
                <w:rFonts w:ascii="Arial Narrow" w:hAnsi="Arial Narrow" w:cstheme="minorHAnsi"/>
                <w:sz w:val="24"/>
                <w:szCs w:val="24"/>
              </w:rPr>
              <w:t>-  He knows the way of planting the seed material</w:t>
            </w:r>
          </w:p>
        </w:tc>
        <w:tc>
          <w:tcPr>
            <w:tcW w:w="630" w:type="dxa"/>
            <w:gridSpan w:val="2"/>
            <w:tcBorders>
              <w:top w:val="single" w:sz="4" w:space="0" w:color="auto"/>
              <w:bottom w:val="single" w:sz="4" w:space="0" w:color="auto"/>
            </w:tcBorders>
          </w:tcPr>
          <w:p w:rsidR="00AA379F"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A379F"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AA379F" w:rsidRPr="00FD523C" w:rsidTr="00DC7B7B">
        <w:trPr>
          <w:trHeight w:val="503"/>
        </w:trPr>
        <w:tc>
          <w:tcPr>
            <w:tcW w:w="3348" w:type="dxa"/>
            <w:vMerge/>
          </w:tcPr>
          <w:p w:rsidR="00AA379F" w:rsidRPr="00FD523C" w:rsidRDefault="00AA379F" w:rsidP="00D23205">
            <w:pPr>
              <w:ind w:left="72"/>
              <w:rPr>
                <w:rFonts w:ascii="Arial Narrow" w:hAnsi="Arial Narrow" w:cstheme="minorHAnsi"/>
                <w:b/>
                <w:sz w:val="24"/>
                <w:szCs w:val="24"/>
              </w:rPr>
            </w:pPr>
          </w:p>
        </w:tc>
        <w:tc>
          <w:tcPr>
            <w:tcW w:w="4410" w:type="dxa"/>
            <w:tcBorders>
              <w:top w:val="single" w:sz="4" w:space="0" w:color="auto"/>
            </w:tcBorders>
          </w:tcPr>
          <w:p w:rsidR="00AA379F" w:rsidRDefault="00186CE5" w:rsidP="00612D3B">
            <w:pPr>
              <w:contextualSpacing/>
              <w:rPr>
                <w:rFonts w:ascii="Arial Narrow" w:hAnsi="Arial Narrow" w:cstheme="minorHAnsi"/>
                <w:sz w:val="24"/>
                <w:szCs w:val="24"/>
              </w:rPr>
            </w:pPr>
            <w:r w:rsidRPr="00612D3B">
              <w:rPr>
                <w:rFonts w:ascii="Arial Narrow" w:hAnsi="Arial Narrow" w:cstheme="minorHAnsi"/>
                <w:b/>
                <w:sz w:val="24"/>
                <w:szCs w:val="24"/>
              </w:rPr>
              <w:t>PC 9</w:t>
            </w:r>
            <w:r w:rsidR="00AA379F">
              <w:rPr>
                <w:rFonts w:ascii="Arial Narrow" w:hAnsi="Arial Narrow" w:cstheme="minorHAnsi"/>
                <w:sz w:val="24"/>
                <w:szCs w:val="24"/>
              </w:rPr>
              <w:t xml:space="preserve"> – He understands the importance of spacing in order to get good yield of the crop</w:t>
            </w:r>
          </w:p>
        </w:tc>
        <w:tc>
          <w:tcPr>
            <w:tcW w:w="630" w:type="dxa"/>
            <w:gridSpan w:val="2"/>
            <w:tcBorders>
              <w:top w:val="single" w:sz="4" w:space="0" w:color="auto"/>
            </w:tcBorders>
          </w:tcPr>
          <w:p w:rsidR="00AA379F"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tcBorders>
          </w:tcPr>
          <w:p w:rsidR="00AA379F"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tcBorders>
          </w:tcPr>
          <w:p w:rsidR="00AA379F"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448"/>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612D3B">
            <w:pPr>
              <w:contextualSpacing/>
              <w:rPr>
                <w:rFonts w:ascii="Arial Narrow" w:hAnsi="Arial Narrow" w:cstheme="minorHAnsi"/>
                <w:sz w:val="24"/>
                <w:szCs w:val="24"/>
              </w:rPr>
            </w:pPr>
            <w:r w:rsidRPr="00FD523C">
              <w:rPr>
                <w:rFonts w:ascii="Arial Narrow" w:hAnsi="Arial Narrow" w:cstheme="minorHAnsi"/>
                <w:b/>
                <w:sz w:val="24"/>
                <w:szCs w:val="24"/>
              </w:rPr>
              <w:t xml:space="preserve">PC </w:t>
            </w:r>
            <w:r w:rsidR="00186CE5">
              <w:rPr>
                <w:rFonts w:ascii="Arial Narrow" w:hAnsi="Arial Narrow" w:cstheme="minorHAnsi"/>
                <w:b/>
                <w:sz w:val="24"/>
                <w:szCs w:val="24"/>
              </w:rPr>
              <w:t>10</w:t>
            </w:r>
            <w:r w:rsidRPr="00FD523C">
              <w:rPr>
                <w:rFonts w:ascii="Arial Narrow" w:hAnsi="Arial Narrow" w:cstheme="minorHAnsi"/>
                <w:sz w:val="24"/>
                <w:szCs w:val="24"/>
              </w:rPr>
              <w:t xml:space="preserve"> - He </w:t>
            </w:r>
            <w:r w:rsidR="003B39CF" w:rsidRPr="00FD523C">
              <w:rPr>
                <w:rFonts w:ascii="Arial Narrow" w:hAnsi="Arial Narrow" w:cstheme="minorHAnsi"/>
                <w:sz w:val="24"/>
                <w:szCs w:val="24"/>
              </w:rPr>
              <w:t xml:space="preserve">understands when to </w:t>
            </w:r>
            <w:r w:rsidRPr="00FD523C">
              <w:rPr>
                <w:rFonts w:ascii="Arial Narrow" w:hAnsi="Arial Narrow" w:cstheme="minorHAnsi"/>
                <w:sz w:val="24"/>
                <w:szCs w:val="24"/>
              </w:rPr>
              <w:t xml:space="preserve"> irrigate the crops</w:t>
            </w:r>
            <w:r w:rsidR="003B39CF" w:rsidRPr="00FD523C">
              <w:rPr>
                <w:rFonts w:ascii="Arial Narrow" w:hAnsi="Arial Narrow" w:cstheme="minorHAnsi"/>
                <w:sz w:val="24"/>
                <w:szCs w:val="24"/>
              </w:rPr>
              <w:t>,</w:t>
            </w:r>
            <w:r w:rsidRPr="00FD523C">
              <w:rPr>
                <w:rFonts w:ascii="Arial Narrow" w:hAnsi="Arial Narrow" w:cstheme="minorHAnsi"/>
                <w:sz w:val="24"/>
                <w:szCs w:val="24"/>
              </w:rPr>
              <w:t xml:space="preserve"> using the right kind of irrigation methods</w:t>
            </w:r>
          </w:p>
        </w:tc>
        <w:tc>
          <w:tcPr>
            <w:tcW w:w="630" w:type="dxa"/>
            <w:gridSpan w:val="2"/>
            <w:tcBorders>
              <w:top w:val="single" w:sz="4" w:space="0" w:color="auto"/>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557"/>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612D3B">
            <w:pPr>
              <w:contextualSpacing/>
              <w:rPr>
                <w:rFonts w:ascii="Arial Narrow" w:hAnsi="Arial Narrow" w:cstheme="minorHAnsi"/>
                <w:sz w:val="24"/>
                <w:szCs w:val="24"/>
              </w:rPr>
            </w:pPr>
            <w:r w:rsidRPr="00FD523C">
              <w:rPr>
                <w:rFonts w:ascii="Arial Narrow" w:hAnsi="Arial Narrow" w:cstheme="minorHAnsi"/>
                <w:b/>
                <w:sz w:val="24"/>
                <w:szCs w:val="24"/>
              </w:rPr>
              <w:t xml:space="preserve">PC </w:t>
            </w:r>
            <w:r w:rsidR="00186CE5">
              <w:rPr>
                <w:rFonts w:ascii="Arial Narrow" w:hAnsi="Arial Narrow" w:cstheme="minorHAnsi"/>
                <w:b/>
                <w:sz w:val="24"/>
                <w:szCs w:val="24"/>
              </w:rPr>
              <w:t>11</w:t>
            </w:r>
            <w:r w:rsidR="00810998" w:rsidRPr="00FD523C">
              <w:rPr>
                <w:rFonts w:ascii="Arial Narrow" w:hAnsi="Arial Narrow" w:cstheme="minorHAnsi"/>
                <w:sz w:val="24"/>
                <w:szCs w:val="24"/>
              </w:rPr>
              <w:t>He knows to apply</w:t>
            </w:r>
            <w:r w:rsidRPr="00FD523C">
              <w:rPr>
                <w:rFonts w:ascii="Arial Narrow" w:hAnsi="Arial Narrow" w:cstheme="minorHAnsi"/>
                <w:sz w:val="24"/>
                <w:szCs w:val="24"/>
              </w:rPr>
              <w:t xml:space="preserve"> fertilizers and manures to the crop as per recommended dosage</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467"/>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612D3B">
            <w:pPr>
              <w:contextualSpacing/>
              <w:rPr>
                <w:rFonts w:ascii="Arial Narrow" w:hAnsi="Arial Narrow" w:cstheme="minorHAnsi"/>
                <w:sz w:val="24"/>
                <w:szCs w:val="24"/>
              </w:rPr>
            </w:pPr>
            <w:r w:rsidRPr="00FD523C">
              <w:rPr>
                <w:rFonts w:ascii="Arial Narrow" w:hAnsi="Arial Narrow" w:cstheme="minorHAnsi"/>
                <w:b/>
                <w:sz w:val="24"/>
                <w:szCs w:val="24"/>
              </w:rPr>
              <w:t xml:space="preserve">PC </w:t>
            </w:r>
            <w:r w:rsidR="00186CE5">
              <w:rPr>
                <w:rFonts w:ascii="Arial Narrow" w:hAnsi="Arial Narrow" w:cstheme="minorHAnsi"/>
                <w:b/>
                <w:sz w:val="24"/>
                <w:szCs w:val="24"/>
              </w:rPr>
              <w:t>12</w:t>
            </w:r>
            <w:r w:rsidRPr="00FD523C">
              <w:rPr>
                <w:rFonts w:ascii="Arial Narrow" w:hAnsi="Arial Narrow" w:cstheme="minorHAnsi"/>
                <w:sz w:val="24"/>
                <w:szCs w:val="24"/>
              </w:rPr>
              <w:t xml:space="preserve">He </w:t>
            </w:r>
            <w:r w:rsidR="00810998" w:rsidRPr="00FD523C">
              <w:rPr>
                <w:rFonts w:ascii="Arial Narrow" w:hAnsi="Arial Narrow" w:cstheme="minorHAnsi"/>
                <w:sz w:val="24"/>
                <w:szCs w:val="24"/>
              </w:rPr>
              <w:t xml:space="preserve">understands </w:t>
            </w:r>
            <w:r w:rsidRPr="00FD523C">
              <w:rPr>
                <w:rFonts w:ascii="Arial Narrow" w:hAnsi="Arial Narrow" w:cstheme="minorHAnsi"/>
                <w:sz w:val="24"/>
                <w:szCs w:val="24"/>
              </w:rPr>
              <w:t xml:space="preserve">the agronomic practices to be followed for </w:t>
            </w:r>
            <w:r w:rsidR="0077049F">
              <w:rPr>
                <w:rFonts w:ascii="Arial Narrow" w:hAnsi="Arial Narrow" w:cstheme="minorHAnsi"/>
                <w:sz w:val="24"/>
                <w:szCs w:val="24"/>
              </w:rPr>
              <w:t>cultivation of Medicinal Plants</w:t>
            </w:r>
          </w:p>
        </w:tc>
        <w:tc>
          <w:tcPr>
            <w:tcW w:w="630" w:type="dxa"/>
            <w:gridSpan w:val="2"/>
            <w:tcBorders>
              <w:top w:val="single" w:sz="4" w:space="0" w:color="auto"/>
              <w:bottom w:val="single" w:sz="4" w:space="0" w:color="auto"/>
            </w:tcBorders>
          </w:tcPr>
          <w:p w:rsidR="00305F2A"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E458B"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E458B" w:rsidRPr="00DC7B7B" w:rsidRDefault="00AE458B" w:rsidP="00DC7B7B">
            <w:pPr>
              <w:rPr>
                <w:rFonts w:ascii="Arial Narrow" w:hAnsi="Arial Narrow" w:cstheme="minorHAnsi"/>
                <w:sz w:val="24"/>
                <w:szCs w:val="24"/>
              </w:rPr>
            </w:pPr>
          </w:p>
        </w:tc>
      </w:tr>
      <w:tr w:rsidR="00305F2A" w:rsidRPr="00FD523C" w:rsidTr="00DC7B7B">
        <w:trPr>
          <w:trHeight w:val="326"/>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612D3B">
            <w:pPr>
              <w:contextualSpacing/>
              <w:rPr>
                <w:rFonts w:ascii="Arial Narrow" w:hAnsi="Arial Narrow" w:cstheme="minorHAnsi"/>
                <w:sz w:val="24"/>
                <w:szCs w:val="24"/>
              </w:rPr>
            </w:pPr>
            <w:r w:rsidRPr="00FD523C">
              <w:rPr>
                <w:rFonts w:ascii="Arial Narrow" w:hAnsi="Arial Narrow" w:cstheme="minorHAnsi"/>
                <w:b/>
                <w:sz w:val="24"/>
                <w:szCs w:val="24"/>
              </w:rPr>
              <w:t>PC</w:t>
            </w:r>
            <w:r w:rsidR="00186CE5">
              <w:rPr>
                <w:rFonts w:ascii="Arial Narrow" w:hAnsi="Arial Narrow" w:cstheme="minorHAnsi"/>
                <w:b/>
                <w:sz w:val="24"/>
                <w:szCs w:val="24"/>
              </w:rPr>
              <w:t>13</w:t>
            </w:r>
            <w:r w:rsidRPr="00FD523C">
              <w:rPr>
                <w:rFonts w:ascii="Arial Narrow" w:hAnsi="Arial Narrow" w:cstheme="minorHAnsi"/>
                <w:sz w:val="24"/>
                <w:szCs w:val="24"/>
              </w:rPr>
              <w:t xml:space="preserve"> He </w:t>
            </w:r>
            <w:r w:rsidR="00810998" w:rsidRPr="00FD523C">
              <w:rPr>
                <w:rFonts w:ascii="Arial Narrow" w:hAnsi="Arial Narrow" w:cstheme="minorHAnsi"/>
                <w:sz w:val="24"/>
                <w:szCs w:val="24"/>
              </w:rPr>
              <w:t xml:space="preserve">understands </w:t>
            </w:r>
            <w:r w:rsidRPr="00FD523C">
              <w:rPr>
                <w:rFonts w:ascii="Arial Narrow" w:hAnsi="Arial Narrow" w:cstheme="minorHAnsi"/>
                <w:sz w:val="24"/>
                <w:szCs w:val="24"/>
              </w:rPr>
              <w:t xml:space="preserve"> the agronomic practices to be followed for </w:t>
            </w:r>
            <w:r w:rsidR="0077049F">
              <w:rPr>
                <w:rFonts w:ascii="Arial Narrow" w:hAnsi="Arial Narrow" w:cstheme="minorHAnsi"/>
                <w:sz w:val="24"/>
                <w:szCs w:val="24"/>
              </w:rPr>
              <w:t>cultivation of Aromatic plants</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E458B"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E458B" w:rsidRPr="00DC7B7B" w:rsidRDefault="00AE458B" w:rsidP="00DC7B7B">
            <w:pPr>
              <w:rPr>
                <w:rFonts w:ascii="Arial Narrow" w:hAnsi="Arial Narrow" w:cstheme="minorHAnsi"/>
                <w:sz w:val="24"/>
                <w:szCs w:val="24"/>
              </w:rPr>
            </w:pPr>
          </w:p>
        </w:tc>
      </w:tr>
      <w:tr w:rsidR="00305F2A" w:rsidRPr="00FD523C" w:rsidTr="00DC7B7B">
        <w:trPr>
          <w:trHeight w:val="394"/>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77049F" w:rsidP="00810998">
            <w:pPr>
              <w:contextualSpacing/>
              <w:rPr>
                <w:rFonts w:ascii="Arial Narrow" w:hAnsi="Arial Narrow" w:cstheme="minorHAnsi"/>
                <w:sz w:val="24"/>
                <w:szCs w:val="24"/>
              </w:rPr>
            </w:pPr>
            <w:r w:rsidRPr="00612D3B">
              <w:rPr>
                <w:rFonts w:ascii="Arial Narrow" w:hAnsi="Arial Narrow" w:cstheme="minorHAnsi"/>
                <w:b/>
                <w:sz w:val="24"/>
                <w:szCs w:val="24"/>
              </w:rPr>
              <w:t xml:space="preserve">PC </w:t>
            </w:r>
            <w:r w:rsidR="00186CE5" w:rsidRPr="00612D3B">
              <w:rPr>
                <w:rFonts w:ascii="Arial Narrow" w:hAnsi="Arial Narrow" w:cstheme="minorHAnsi"/>
                <w:b/>
                <w:sz w:val="24"/>
                <w:szCs w:val="24"/>
              </w:rPr>
              <w:t>14</w:t>
            </w:r>
            <w:r>
              <w:rPr>
                <w:rFonts w:ascii="Arial Narrow" w:hAnsi="Arial Narrow" w:cstheme="minorHAnsi"/>
                <w:sz w:val="24"/>
                <w:szCs w:val="24"/>
              </w:rPr>
              <w:t xml:space="preserve"> – He become aware of the Insect Pests and Diseases affecting the Medicinal and Aromatic Plants, to identify them and take up their control</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E458B" w:rsidRPr="00DC7B7B" w:rsidRDefault="00AE458B" w:rsidP="00BE3D54">
            <w:pPr>
              <w:jc w:val="center"/>
              <w:rPr>
                <w:rFonts w:ascii="Arial Narrow" w:hAnsi="Arial Narrow" w:cstheme="minorHAnsi"/>
                <w:sz w:val="24"/>
                <w:szCs w:val="24"/>
              </w:rPr>
            </w:pPr>
          </w:p>
          <w:p w:rsidR="00AE458B" w:rsidRPr="00DC7B7B" w:rsidRDefault="00AE458B" w:rsidP="00BE3D54">
            <w:pPr>
              <w:jc w:val="center"/>
              <w:rPr>
                <w:rFonts w:ascii="Arial Narrow" w:hAnsi="Arial Narrow" w:cstheme="minorHAnsi"/>
                <w:sz w:val="24"/>
                <w:szCs w:val="24"/>
              </w:rPr>
            </w:pPr>
          </w:p>
        </w:tc>
      </w:tr>
      <w:tr w:rsidR="00305F2A" w:rsidRPr="00FD523C" w:rsidTr="00DC7B7B">
        <w:trPr>
          <w:trHeight w:val="575"/>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462E46">
            <w:pPr>
              <w:contextualSpacing/>
              <w:rPr>
                <w:rFonts w:ascii="Arial Narrow" w:hAnsi="Arial Narrow" w:cstheme="minorHAnsi"/>
                <w:sz w:val="24"/>
                <w:szCs w:val="24"/>
              </w:rPr>
            </w:pPr>
            <w:r w:rsidRPr="00FD523C">
              <w:rPr>
                <w:rFonts w:ascii="Arial Narrow" w:hAnsi="Arial Narrow" w:cstheme="minorHAnsi"/>
                <w:b/>
                <w:sz w:val="24"/>
                <w:szCs w:val="24"/>
              </w:rPr>
              <w:t>PC1</w:t>
            </w:r>
            <w:r w:rsidR="00186CE5">
              <w:rPr>
                <w:rFonts w:ascii="Arial Narrow" w:hAnsi="Arial Narrow" w:cstheme="minorHAnsi"/>
                <w:b/>
                <w:sz w:val="24"/>
                <w:szCs w:val="24"/>
              </w:rPr>
              <w:t>5</w:t>
            </w:r>
            <w:r w:rsidRPr="00FD523C">
              <w:rPr>
                <w:rFonts w:ascii="Arial Narrow" w:hAnsi="Arial Narrow" w:cstheme="minorHAnsi"/>
                <w:sz w:val="24"/>
                <w:szCs w:val="24"/>
              </w:rPr>
              <w:t xml:space="preserve">-He is able to tell the difference between Organic fertilizers and </w:t>
            </w:r>
            <w:r w:rsidR="0077049F">
              <w:rPr>
                <w:rFonts w:ascii="Arial Narrow" w:hAnsi="Arial Narrow" w:cstheme="minorHAnsi"/>
                <w:sz w:val="24"/>
                <w:szCs w:val="24"/>
              </w:rPr>
              <w:t xml:space="preserve">vermi </w:t>
            </w:r>
            <w:r w:rsidRPr="00FD523C">
              <w:rPr>
                <w:rFonts w:ascii="Arial Narrow" w:hAnsi="Arial Narrow" w:cstheme="minorHAnsi"/>
                <w:sz w:val="24"/>
                <w:szCs w:val="24"/>
              </w:rPr>
              <w:t>compost and their uses</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E458B" w:rsidRPr="00DC7B7B" w:rsidRDefault="00305F2A" w:rsidP="00DC7B7B">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530"/>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77049F">
            <w:pPr>
              <w:contextualSpacing/>
              <w:rPr>
                <w:rFonts w:ascii="Arial Narrow" w:hAnsi="Arial Narrow" w:cstheme="minorHAnsi"/>
                <w:sz w:val="24"/>
                <w:szCs w:val="24"/>
              </w:rPr>
            </w:pPr>
            <w:r w:rsidRPr="00FD523C">
              <w:rPr>
                <w:rFonts w:ascii="Arial Narrow" w:hAnsi="Arial Narrow" w:cstheme="minorHAnsi"/>
                <w:b/>
                <w:sz w:val="24"/>
                <w:szCs w:val="24"/>
              </w:rPr>
              <w:t>PC1</w:t>
            </w:r>
            <w:r w:rsidR="00186CE5">
              <w:rPr>
                <w:rFonts w:ascii="Arial Narrow" w:hAnsi="Arial Narrow" w:cstheme="minorHAnsi"/>
                <w:b/>
                <w:sz w:val="24"/>
                <w:szCs w:val="24"/>
              </w:rPr>
              <w:t>6</w:t>
            </w:r>
            <w:r w:rsidRPr="00FD523C">
              <w:rPr>
                <w:rFonts w:ascii="Arial Narrow" w:hAnsi="Arial Narrow" w:cstheme="minorHAnsi"/>
                <w:sz w:val="24"/>
                <w:szCs w:val="24"/>
              </w:rPr>
              <w:t xml:space="preserve"> </w:t>
            </w:r>
            <w:r w:rsidR="0077049F" w:rsidRPr="00FD523C">
              <w:rPr>
                <w:rFonts w:ascii="Arial Narrow" w:hAnsi="Arial Narrow" w:cstheme="minorHAnsi"/>
                <w:sz w:val="24"/>
                <w:szCs w:val="24"/>
              </w:rPr>
              <w:t>He knows what is  Budding, grafting and aerial layering as methods of propogation</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E458B"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E458B" w:rsidRPr="00DC7B7B" w:rsidRDefault="00AE458B" w:rsidP="00DC7B7B">
            <w:pPr>
              <w:rPr>
                <w:rFonts w:ascii="Arial Narrow" w:hAnsi="Arial Narrow" w:cstheme="minorHAnsi"/>
                <w:sz w:val="24"/>
                <w:szCs w:val="24"/>
              </w:rPr>
            </w:pPr>
          </w:p>
        </w:tc>
      </w:tr>
      <w:tr w:rsidR="00305F2A" w:rsidRPr="00FD523C" w:rsidTr="00DC7B7B">
        <w:trPr>
          <w:trHeight w:val="570"/>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77049F">
            <w:pPr>
              <w:contextualSpacing/>
              <w:rPr>
                <w:rFonts w:ascii="Arial Narrow" w:hAnsi="Arial Narrow" w:cstheme="minorHAnsi"/>
                <w:sz w:val="24"/>
                <w:szCs w:val="24"/>
              </w:rPr>
            </w:pPr>
            <w:r w:rsidRPr="00FD523C">
              <w:rPr>
                <w:rFonts w:ascii="Arial Narrow" w:hAnsi="Arial Narrow" w:cstheme="minorHAnsi"/>
                <w:b/>
                <w:sz w:val="24"/>
                <w:szCs w:val="24"/>
              </w:rPr>
              <w:t>PC 1</w:t>
            </w:r>
            <w:r w:rsidR="00186CE5">
              <w:rPr>
                <w:rFonts w:ascii="Arial Narrow" w:hAnsi="Arial Narrow" w:cstheme="minorHAnsi"/>
                <w:b/>
                <w:sz w:val="24"/>
                <w:szCs w:val="24"/>
              </w:rPr>
              <w:t>7</w:t>
            </w:r>
            <w:r w:rsidR="00AE458B" w:rsidRPr="00FD523C">
              <w:rPr>
                <w:rFonts w:ascii="Arial Narrow" w:hAnsi="Arial Narrow" w:cstheme="minorHAnsi"/>
                <w:sz w:val="24"/>
                <w:szCs w:val="24"/>
              </w:rPr>
              <w:t xml:space="preserve"> </w:t>
            </w:r>
            <w:r w:rsidR="0077049F">
              <w:rPr>
                <w:rFonts w:ascii="Arial Narrow" w:hAnsi="Arial Narrow" w:cstheme="minorHAnsi"/>
                <w:sz w:val="24"/>
                <w:szCs w:val="24"/>
              </w:rPr>
              <w:t>He is aware as to when to Harvest and how to harvest the crops</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E458B" w:rsidRPr="00DC7B7B" w:rsidRDefault="00AE458B" w:rsidP="00BE3D54">
            <w:pPr>
              <w:jc w:val="center"/>
              <w:rPr>
                <w:rFonts w:ascii="Arial Narrow" w:hAnsi="Arial Narrow" w:cstheme="minorHAnsi"/>
                <w:sz w:val="24"/>
                <w:szCs w:val="24"/>
              </w:rPr>
            </w:pPr>
          </w:p>
        </w:tc>
      </w:tr>
      <w:tr w:rsidR="0077049F" w:rsidRPr="00FD523C" w:rsidTr="00DC7B7B">
        <w:trPr>
          <w:trHeight w:val="518"/>
        </w:trPr>
        <w:tc>
          <w:tcPr>
            <w:tcW w:w="3348" w:type="dxa"/>
            <w:vMerge/>
          </w:tcPr>
          <w:p w:rsidR="0077049F" w:rsidRPr="00FD523C" w:rsidRDefault="0077049F"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77049F" w:rsidRPr="00FD523C" w:rsidRDefault="0077049F" w:rsidP="0077049F">
            <w:pPr>
              <w:contextualSpacing/>
              <w:rPr>
                <w:rFonts w:ascii="Arial Narrow" w:hAnsi="Arial Narrow" w:cstheme="minorHAnsi"/>
                <w:b/>
                <w:sz w:val="24"/>
                <w:szCs w:val="24"/>
              </w:rPr>
            </w:pPr>
            <w:r>
              <w:rPr>
                <w:rFonts w:ascii="Arial Narrow" w:hAnsi="Arial Narrow" w:cstheme="minorHAnsi"/>
                <w:b/>
                <w:sz w:val="24"/>
                <w:szCs w:val="24"/>
              </w:rPr>
              <w:t>PC 1</w:t>
            </w:r>
            <w:r w:rsidR="00186CE5">
              <w:rPr>
                <w:rFonts w:ascii="Arial Narrow" w:hAnsi="Arial Narrow" w:cstheme="minorHAnsi"/>
                <w:b/>
                <w:sz w:val="24"/>
                <w:szCs w:val="24"/>
              </w:rPr>
              <w:t>8</w:t>
            </w:r>
            <w:r>
              <w:rPr>
                <w:rFonts w:ascii="Arial Narrow" w:hAnsi="Arial Narrow" w:cstheme="minorHAnsi"/>
                <w:b/>
                <w:sz w:val="24"/>
                <w:szCs w:val="24"/>
              </w:rPr>
              <w:t xml:space="preserve"> </w:t>
            </w:r>
            <w:r w:rsidRPr="00612D3B">
              <w:rPr>
                <w:rFonts w:ascii="Arial Narrow" w:hAnsi="Arial Narrow" w:cstheme="minorHAnsi"/>
                <w:sz w:val="24"/>
                <w:szCs w:val="24"/>
              </w:rPr>
              <w:t>He knows how to grade the harvest produce,  and store them</w:t>
            </w:r>
            <w:r>
              <w:rPr>
                <w:rFonts w:ascii="Arial Narrow" w:hAnsi="Arial Narrow" w:cstheme="minorHAnsi"/>
                <w:b/>
                <w:sz w:val="24"/>
                <w:szCs w:val="24"/>
              </w:rPr>
              <w:t xml:space="preserve"> </w:t>
            </w:r>
          </w:p>
        </w:tc>
        <w:tc>
          <w:tcPr>
            <w:tcW w:w="630" w:type="dxa"/>
            <w:gridSpan w:val="2"/>
            <w:tcBorders>
              <w:top w:val="single" w:sz="4" w:space="0" w:color="auto"/>
              <w:bottom w:val="single" w:sz="4" w:space="0" w:color="auto"/>
            </w:tcBorders>
          </w:tcPr>
          <w:p w:rsidR="0077049F" w:rsidRPr="00FD523C" w:rsidRDefault="00186CE5"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77049F" w:rsidRPr="00FD523C" w:rsidRDefault="00612D3B" w:rsidP="007F0EA7">
            <w:pPr>
              <w:jc w:val="center"/>
              <w:rPr>
                <w:rFonts w:ascii="Arial Narrow" w:hAnsi="Arial Narrow" w:cstheme="minorHAnsi"/>
                <w:sz w:val="24"/>
                <w:szCs w:val="24"/>
              </w:rPr>
            </w:pPr>
            <w:r>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77049F" w:rsidRPr="00DC7B7B" w:rsidRDefault="0077049F" w:rsidP="00BE3D54">
            <w:pPr>
              <w:jc w:val="center"/>
              <w:rPr>
                <w:rFonts w:ascii="Arial Narrow" w:hAnsi="Arial Narrow" w:cstheme="minorHAnsi"/>
                <w:sz w:val="24"/>
                <w:szCs w:val="24"/>
              </w:rPr>
            </w:pPr>
          </w:p>
          <w:p w:rsidR="0077049F"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548"/>
        </w:trPr>
        <w:tc>
          <w:tcPr>
            <w:tcW w:w="3348" w:type="dxa"/>
            <w:vMerge/>
          </w:tcPr>
          <w:p w:rsidR="00305F2A" w:rsidRPr="00FD523C" w:rsidRDefault="00305F2A"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305F2A" w:rsidRPr="00FD523C" w:rsidRDefault="00305F2A" w:rsidP="0077049F">
            <w:pPr>
              <w:contextualSpacing/>
              <w:rPr>
                <w:rFonts w:ascii="Arial Narrow" w:hAnsi="Arial Narrow" w:cstheme="minorHAnsi"/>
                <w:sz w:val="24"/>
                <w:szCs w:val="24"/>
              </w:rPr>
            </w:pPr>
            <w:r w:rsidRPr="00FD523C">
              <w:rPr>
                <w:rFonts w:ascii="Arial Narrow" w:hAnsi="Arial Narrow" w:cstheme="minorHAnsi"/>
                <w:b/>
                <w:sz w:val="24"/>
                <w:szCs w:val="24"/>
              </w:rPr>
              <w:t>PC 1</w:t>
            </w:r>
            <w:r w:rsidR="00186CE5">
              <w:rPr>
                <w:rFonts w:ascii="Arial Narrow" w:hAnsi="Arial Narrow" w:cstheme="minorHAnsi"/>
                <w:b/>
                <w:sz w:val="24"/>
                <w:szCs w:val="24"/>
              </w:rPr>
              <w:t>9</w:t>
            </w:r>
            <w:r w:rsidRPr="00FD523C">
              <w:rPr>
                <w:rFonts w:ascii="Arial Narrow" w:hAnsi="Arial Narrow" w:cstheme="minorHAnsi"/>
                <w:sz w:val="24"/>
                <w:szCs w:val="24"/>
              </w:rPr>
              <w:t xml:space="preserve"> </w:t>
            </w:r>
            <w:r w:rsidR="00186CE5">
              <w:rPr>
                <w:rFonts w:ascii="Arial Narrow" w:hAnsi="Arial Narrow" w:cstheme="minorHAnsi"/>
                <w:sz w:val="24"/>
                <w:szCs w:val="24"/>
              </w:rPr>
              <w:t xml:space="preserve"> </w:t>
            </w:r>
            <w:r w:rsidR="00186CE5" w:rsidRPr="00FD523C">
              <w:rPr>
                <w:rFonts w:ascii="Arial Narrow" w:hAnsi="Arial Narrow" w:cstheme="minorHAnsi"/>
                <w:sz w:val="24"/>
                <w:szCs w:val="24"/>
              </w:rPr>
              <w:t>He is able to plan crops for various seasons and prepare a Farm Plan for execution accordingly</w:t>
            </w:r>
          </w:p>
        </w:tc>
        <w:tc>
          <w:tcPr>
            <w:tcW w:w="63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AE458B" w:rsidRPr="00DC7B7B" w:rsidRDefault="00305F2A" w:rsidP="00BE3D54">
            <w:pPr>
              <w:jc w:val="center"/>
              <w:rPr>
                <w:rFonts w:ascii="Arial Narrow" w:hAnsi="Arial Narrow" w:cstheme="minorHAnsi"/>
                <w:sz w:val="24"/>
                <w:szCs w:val="24"/>
              </w:rPr>
            </w:pPr>
            <w:r w:rsidRPr="00DC7B7B">
              <w:rPr>
                <w:rFonts w:ascii="Arial Narrow" w:hAnsi="Arial Narrow" w:cstheme="minorHAnsi"/>
                <w:sz w:val="24"/>
                <w:szCs w:val="24"/>
              </w:rPr>
              <w:t>0</w:t>
            </w:r>
          </w:p>
          <w:p w:rsidR="00AE458B" w:rsidRPr="00DC7B7B" w:rsidRDefault="00AE458B" w:rsidP="00DC7B7B">
            <w:pPr>
              <w:rPr>
                <w:rFonts w:ascii="Arial Narrow" w:hAnsi="Arial Narrow" w:cstheme="minorHAnsi"/>
                <w:sz w:val="24"/>
                <w:szCs w:val="24"/>
              </w:rPr>
            </w:pPr>
          </w:p>
        </w:tc>
      </w:tr>
      <w:tr w:rsidR="00C51AD6" w:rsidRPr="00FD523C" w:rsidTr="00DC7B7B">
        <w:trPr>
          <w:trHeight w:val="570"/>
        </w:trPr>
        <w:tc>
          <w:tcPr>
            <w:tcW w:w="3348" w:type="dxa"/>
            <w:vMerge/>
          </w:tcPr>
          <w:p w:rsidR="00C51AD6" w:rsidRPr="00FD523C" w:rsidRDefault="00C51AD6"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741D59" w:rsidRPr="00FD523C" w:rsidRDefault="00186CE5" w:rsidP="00462E46">
            <w:pPr>
              <w:contextualSpacing/>
              <w:rPr>
                <w:rFonts w:ascii="Arial Narrow" w:hAnsi="Arial Narrow" w:cstheme="minorHAnsi"/>
                <w:b/>
                <w:sz w:val="24"/>
                <w:szCs w:val="24"/>
              </w:rPr>
            </w:pPr>
            <w:r>
              <w:rPr>
                <w:rFonts w:ascii="Arial Narrow" w:hAnsi="Arial Narrow" w:cstheme="minorHAnsi"/>
                <w:b/>
                <w:sz w:val="24"/>
                <w:szCs w:val="24"/>
              </w:rPr>
              <w:t xml:space="preserve">PC 20 </w:t>
            </w:r>
            <w:r w:rsidRPr="00612D3B">
              <w:rPr>
                <w:rFonts w:ascii="Arial Narrow" w:hAnsi="Arial Narrow" w:cstheme="minorHAnsi"/>
                <w:sz w:val="24"/>
                <w:szCs w:val="24"/>
              </w:rPr>
              <w:t>He know the techniques of preparing the Economics of cultivating Medicinal Plants and Aromatic Plants in 1 Acre of lan</w:t>
            </w:r>
            <w:r w:rsidR="00612D3B">
              <w:rPr>
                <w:rFonts w:ascii="Arial Narrow" w:hAnsi="Arial Narrow" w:cstheme="minorHAnsi"/>
                <w:sz w:val="24"/>
                <w:szCs w:val="24"/>
              </w:rPr>
              <w:t>d</w:t>
            </w:r>
          </w:p>
        </w:tc>
        <w:tc>
          <w:tcPr>
            <w:tcW w:w="630" w:type="dxa"/>
            <w:gridSpan w:val="2"/>
            <w:tcBorders>
              <w:top w:val="single" w:sz="4" w:space="0" w:color="auto"/>
              <w:bottom w:val="single" w:sz="4" w:space="0" w:color="auto"/>
            </w:tcBorders>
          </w:tcPr>
          <w:p w:rsidR="00C51AD6" w:rsidRPr="00FD523C" w:rsidRDefault="00741D59"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C51AD6" w:rsidRPr="00FD523C" w:rsidRDefault="00741D59"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C51AD6"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741D59" w:rsidRPr="00FD523C" w:rsidTr="00DC7B7B">
        <w:trPr>
          <w:trHeight w:val="518"/>
        </w:trPr>
        <w:tc>
          <w:tcPr>
            <w:tcW w:w="3348" w:type="dxa"/>
            <w:vMerge/>
          </w:tcPr>
          <w:p w:rsidR="00741D59" w:rsidRPr="00FD523C" w:rsidRDefault="00741D59" w:rsidP="00D23205">
            <w:pPr>
              <w:ind w:left="72"/>
              <w:rPr>
                <w:rFonts w:ascii="Arial Narrow" w:hAnsi="Arial Narrow" w:cstheme="minorHAnsi"/>
                <w:b/>
                <w:sz w:val="24"/>
                <w:szCs w:val="24"/>
              </w:rPr>
            </w:pPr>
          </w:p>
        </w:tc>
        <w:tc>
          <w:tcPr>
            <w:tcW w:w="4410" w:type="dxa"/>
            <w:tcBorders>
              <w:top w:val="single" w:sz="4" w:space="0" w:color="auto"/>
              <w:bottom w:val="single" w:sz="4" w:space="0" w:color="auto"/>
            </w:tcBorders>
          </w:tcPr>
          <w:p w:rsidR="00C71F93" w:rsidRPr="00DC7B7B" w:rsidRDefault="00186CE5" w:rsidP="00462E46">
            <w:pPr>
              <w:contextualSpacing/>
              <w:rPr>
                <w:rFonts w:ascii="Arial Narrow" w:hAnsi="Arial Narrow" w:cstheme="minorHAnsi"/>
                <w:sz w:val="24"/>
                <w:szCs w:val="24"/>
              </w:rPr>
            </w:pPr>
            <w:r>
              <w:rPr>
                <w:rFonts w:ascii="Arial Narrow" w:hAnsi="Arial Narrow" w:cstheme="minorHAnsi"/>
                <w:b/>
                <w:sz w:val="24"/>
                <w:szCs w:val="24"/>
              </w:rPr>
              <w:t xml:space="preserve">PC 21 </w:t>
            </w:r>
            <w:r w:rsidRPr="00612D3B">
              <w:rPr>
                <w:rFonts w:ascii="Arial Narrow" w:hAnsi="Arial Narrow" w:cstheme="minorHAnsi"/>
                <w:sz w:val="24"/>
                <w:szCs w:val="24"/>
              </w:rPr>
              <w:t>He gets and idea about the profitability of cultivation of Medicinal and Aromatic plants</w:t>
            </w:r>
          </w:p>
        </w:tc>
        <w:tc>
          <w:tcPr>
            <w:tcW w:w="630" w:type="dxa"/>
            <w:gridSpan w:val="2"/>
            <w:tcBorders>
              <w:top w:val="single" w:sz="4" w:space="0" w:color="auto"/>
              <w:bottom w:val="single" w:sz="4" w:space="0" w:color="auto"/>
            </w:tcBorders>
          </w:tcPr>
          <w:p w:rsidR="00741D59" w:rsidRPr="00FD523C" w:rsidRDefault="00741D59" w:rsidP="007F0EA7">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741D59" w:rsidRPr="00FD523C" w:rsidRDefault="00741D59" w:rsidP="00741D59">
            <w:pPr>
              <w:jc w:val="center"/>
              <w:rPr>
                <w:rFonts w:ascii="Arial Narrow" w:hAnsi="Arial Narrow" w:cstheme="minorHAnsi"/>
                <w:sz w:val="24"/>
                <w:szCs w:val="24"/>
              </w:rPr>
            </w:pPr>
            <w:r w:rsidRPr="00FD523C">
              <w:rPr>
                <w:rFonts w:ascii="Arial Narrow" w:hAnsi="Arial Narrow" w:cstheme="minorHAnsi"/>
                <w:sz w:val="24"/>
                <w:szCs w:val="24"/>
              </w:rPr>
              <w:t>2</w:t>
            </w:r>
          </w:p>
        </w:tc>
        <w:tc>
          <w:tcPr>
            <w:tcW w:w="900" w:type="dxa"/>
            <w:gridSpan w:val="2"/>
            <w:tcBorders>
              <w:top w:val="single" w:sz="4" w:space="0" w:color="auto"/>
              <w:bottom w:val="single" w:sz="4" w:space="0" w:color="auto"/>
            </w:tcBorders>
          </w:tcPr>
          <w:p w:rsidR="00741D59" w:rsidRPr="00DC7B7B" w:rsidRDefault="00612D3B" w:rsidP="00BE3D54">
            <w:pPr>
              <w:jc w:val="center"/>
              <w:rPr>
                <w:rFonts w:ascii="Arial Narrow" w:hAnsi="Arial Narrow" w:cstheme="minorHAnsi"/>
                <w:sz w:val="24"/>
                <w:szCs w:val="24"/>
              </w:rPr>
            </w:pPr>
            <w:r w:rsidRPr="00DC7B7B">
              <w:rPr>
                <w:rFonts w:ascii="Arial Narrow" w:hAnsi="Arial Narrow" w:cstheme="minorHAnsi"/>
                <w:sz w:val="24"/>
                <w:szCs w:val="24"/>
              </w:rPr>
              <w:t>0</w:t>
            </w:r>
          </w:p>
        </w:tc>
      </w:tr>
      <w:tr w:rsidR="00305F2A" w:rsidRPr="00FD523C" w:rsidTr="00DC7B7B">
        <w:trPr>
          <w:trHeight w:val="377"/>
        </w:trPr>
        <w:tc>
          <w:tcPr>
            <w:tcW w:w="3348" w:type="dxa"/>
            <w:vMerge/>
            <w:tcBorders>
              <w:bottom w:val="single" w:sz="4" w:space="0" w:color="auto"/>
            </w:tcBorders>
          </w:tcPr>
          <w:p w:rsidR="00305F2A" w:rsidRPr="00FD523C" w:rsidRDefault="00305F2A" w:rsidP="000F11C6">
            <w:pPr>
              <w:ind w:left="72"/>
              <w:rPr>
                <w:rFonts w:ascii="Arial Narrow" w:hAnsi="Arial Narrow" w:cstheme="minorHAnsi"/>
                <w:b/>
                <w:sz w:val="24"/>
                <w:szCs w:val="24"/>
              </w:rPr>
            </w:pPr>
          </w:p>
        </w:tc>
        <w:tc>
          <w:tcPr>
            <w:tcW w:w="4410" w:type="dxa"/>
            <w:tcBorders>
              <w:top w:val="single" w:sz="4" w:space="0" w:color="auto"/>
              <w:bottom w:val="single" w:sz="4" w:space="0" w:color="auto"/>
            </w:tcBorders>
            <w:vAlign w:val="center"/>
          </w:tcPr>
          <w:p w:rsidR="00305F2A" w:rsidRPr="005D108C" w:rsidRDefault="00305F2A" w:rsidP="005D108C">
            <w:pPr>
              <w:contextualSpacing/>
              <w:jc w:val="right"/>
              <w:rPr>
                <w:rFonts w:ascii="Arial Narrow" w:hAnsi="Arial Narrow" w:cstheme="minorHAnsi"/>
                <w:b/>
                <w:color w:val="002060"/>
                <w:sz w:val="24"/>
                <w:szCs w:val="24"/>
              </w:rPr>
            </w:pPr>
            <w:r w:rsidRPr="005D108C">
              <w:rPr>
                <w:rFonts w:ascii="Arial Narrow" w:hAnsi="Arial Narrow" w:cstheme="minorHAnsi"/>
                <w:b/>
                <w:color w:val="002060"/>
                <w:sz w:val="24"/>
                <w:szCs w:val="24"/>
              </w:rPr>
              <w:t>Total</w:t>
            </w:r>
          </w:p>
        </w:tc>
        <w:tc>
          <w:tcPr>
            <w:tcW w:w="630" w:type="dxa"/>
            <w:gridSpan w:val="2"/>
            <w:tcBorders>
              <w:top w:val="single" w:sz="4" w:space="0" w:color="auto"/>
              <w:bottom w:val="single" w:sz="4" w:space="0" w:color="auto"/>
            </w:tcBorders>
            <w:vAlign w:val="center"/>
          </w:tcPr>
          <w:p w:rsidR="00305F2A" w:rsidRPr="005D108C" w:rsidRDefault="00305F2A" w:rsidP="00DC7B7B">
            <w:pPr>
              <w:jc w:val="center"/>
              <w:rPr>
                <w:rFonts w:ascii="Arial Narrow" w:hAnsi="Arial Narrow" w:cstheme="minorHAnsi"/>
                <w:b/>
                <w:color w:val="002060"/>
                <w:sz w:val="24"/>
                <w:szCs w:val="24"/>
              </w:rPr>
            </w:pPr>
            <w:r w:rsidRPr="005D108C">
              <w:rPr>
                <w:rFonts w:ascii="Arial Narrow" w:hAnsi="Arial Narrow" w:cstheme="minorHAnsi"/>
                <w:b/>
                <w:color w:val="002060"/>
                <w:sz w:val="24"/>
                <w:szCs w:val="24"/>
              </w:rPr>
              <w:t>40</w:t>
            </w:r>
          </w:p>
        </w:tc>
        <w:tc>
          <w:tcPr>
            <w:tcW w:w="900" w:type="dxa"/>
            <w:gridSpan w:val="2"/>
            <w:tcBorders>
              <w:top w:val="single" w:sz="4" w:space="0" w:color="auto"/>
              <w:bottom w:val="single" w:sz="4" w:space="0" w:color="auto"/>
            </w:tcBorders>
            <w:vAlign w:val="center"/>
          </w:tcPr>
          <w:p w:rsidR="00305F2A" w:rsidRPr="005D108C" w:rsidRDefault="00305F2A" w:rsidP="00DC7B7B">
            <w:pPr>
              <w:jc w:val="center"/>
              <w:rPr>
                <w:rFonts w:ascii="Arial Narrow" w:hAnsi="Arial Narrow" w:cstheme="minorHAnsi"/>
                <w:b/>
                <w:color w:val="002060"/>
                <w:sz w:val="24"/>
                <w:szCs w:val="24"/>
              </w:rPr>
            </w:pPr>
            <w:r w:rsidRPr="005D108C">
              <w:rPr>
                <w:rFonts w:ascii="Arial Narrow" w:hAnsi="Arial Narrow" w:cstheme="minorHAnsi"/>
                <w:b/>
                <w:color w:val="002060"/>
                <w:sz w:val="24"/>
                <w:szCs w:val="24"/>
              </w:rPr>
              <w:t>40</w:t>
            </w:r>
          </w:p>
        </w:tc>
        <w:tc>
          <w:tcPr>
            <w:tcW w:w="900" w:type="dxa"/>
            <w:gridSpan w:val="2"/>
            <w:tcBorders>
              <w:top w:val="single" w:sz="4" w:space="0" w:color="auto"/>
              <w:bottom w:val="single" w:sz="4" w:space="0" w:color="auto"/>
            </w:tcBorders>
            <w:vAlign w:val="center"/>
          </w:tcPr>
          <w:p w:rsidR="00AE458B" w:rsidRPr="005D108C" w:rsidRDefault="00AE458B" w:rsidP="00DC7B7B">
            <w:pPr>
              <w:jc w:val="center"/>
              <w:rPr>
                <w:rFonts w:ascii="Arial Narrow" w:hAnsi="Arial Narrow" w:cstheme="minorHAnsi"/>
                <w:b/>
                <w:color w:val="002060"/>
                <w:sz w:val="24"/>
                <w:szCs w:val="24"/>
              </w:rPr>
            </w:pPr>
            <w:r w:rsidRPr="005D108C">
              <w:rPr>
                <w:rFonts w:ascii="Arial Narrow" w:hAnsi="Arial Narrow" w:cstheme="minorHAnsi"/>
                <w:b/>
                <w:color w:val="002060"/>
                <w:sz w:val="24"/>
                <w:szCs w:val="24"/>
              </w:rPr>
              <w:t>0</w:t>
            </w:r>
          </w:p>
        </w:tc>
      </w:tr>
      <w:tr w:rsidR="00DC7B7B" w:rsidRPr="00FD523C" w:rsidTr="00A677D1">
        <w:trPr>
          <w:trHeight w:val="586"/>
        </w:trPr>
        <w:tc>
          <w:tcPr>
            <w:tcW w:w="10188" w:type="dxa"/>
            <w:gridSpan w:val="8"/>
            <w:tcBorders>
              <w:top w:val="single" w:sz="4" w:space="0" w:color="auto"/>
              <w:left w:val="single" w:sz="4" w:space="0" w:color="auto"/>
              <w:bottom w:val="single" w:sz="4" w:space="0" w:color="auto"/>
              <w:right w:val="single" w:sz="4" w:space="0" w:color="auto"/>
            </w:tcBorders>
          </w:tcPr>
          <w:p w:rsidR="00DC7B7B" w:rsidRPr="00DC7B7B" w:rsidRDefault="00DC7B7B" w:rsidP="00DC7B7B">
            <w:pPr>
              <w:rPr>
                <w:rFonts w:ascii="Arial Narrow" w:hAnsi="Arial Narrow" w:cstheme="minorHAnsi"/>
                <w:sz w:val="24"/>
                <w:szCs w:val="24"/>
              </w:rPr>
            </w:pPr>
            <w:r w:rsidRPr="00FD523C">
              <w:rPr>
                <w:rFonts w:ascii="Arial Narrow" w:hAnsi="Arial Narrow" w:cstheme="minorHAnsi"/>
                <w:b/>
                <w:sz w:val="24"/>
                <w:szCs w:val="24"/>
              </w:rPr>
              <w:lastRenderedPageBreak/>
              <w:t>Professional Skills/Technical Skills</w:t>
            </w:r>
          </w:p>
        </w:tc>
      </w:tr>
      <w:tr w:rsidR="00BD3D71" w:rsidRPr="00FD523C" w:rsidTr="00DC7B7B">
        <w:trPr>
          <w:trHeight w:val="611"/>
        </w:trPr>
        <w:tc>
          <w:tcPr>
            <w:tcW w:w="3348" w:type="dxa"/>
            <w:vMerge w:val="restart"/>
            <w:tcBorders>
              <w:top w:val="single" w:sz="4" w:space="0" w:color="auto"/>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r w:rsidRPr="00FD523C">
              <w:rPr>
                <w:rFonts w:ascii="Arial Narrow" w:hAnsi="Arial Narrow"/>
                <w:sz w:val="24"/>
                <w:szCs w:val="24"/>
              </w:rPr>
              <w:t>Land preparation</w:t>
            </w: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C71F93" w:rsidP="00612D3B">
            <w:pPr>
              <w:rPr>
                <w:rFonts w:ascii="Arial Narrow" w:hAnsi="Arial Narrow" w:cstheme="minorHAnsi"/>
                <w:b/>
                <w:sz w:val="24"/>
                <w:szCs w:val="24"/>
              </w:rPr>
            </w:pPr>
            <w:r>
              <w:rPr>
                <w:rFonts w:ascii="Arial Narrow" w:hAnsi="Arial Narrow" w:cstheme="minorHAnsi"/>
                <w:b/>
                <w:sz w:val="24"/>
                <w:szCs w:val="24"/>
              </w:rPr>
              <w:t>PC 22</w:t>
            </w:r>
            <w:r w:rsidR="00BD3D71" w:rsidRPr="00FD523C">
              <w:rPr>
                <w:rFonts w:ascii="Arial Narrow" w:hAnsi="Arial Narrow" w:cstheme="minorHAnsi"/>
                <w:b/>
                <w:sz w:val="24"/>
                <w:szCs w:val="24"/>
              </w:rPr>
              <w:t xml:space="preserve"> </w:t>
            </w:r>
            <w:r w:rsidR="00BD3D71" w:rsidRPr="00FD523C">
              <w:rPr>
                <w:rFonts w:ascii="Arial Narrow" w:hAnsi="Arial Narrow" w:cstheme="minorHAnsi"/>
                <w:sz w:val="24"/>
                <w:szCs w:val="24"/>
              </w:rPr>
              <w:t xml:space="preserve">Trainee is able to prepare the land for taking up sowing </w:t>
            </w:r>
            <w:r w:rsidR="0051378C" w:rsidRPr="00FD523C">
              <w:rPr>
                <w:rFonts w:ascii="Arial Narrow" w:hAnsi="Arial Narrow" w:cstheme="minorHAnsi"/>
                <w:sz w:val="24"/>
                <w:szCs w:val="24"/>
              </w:rPr>
              <w:t xml:space="preserve">for </w:t>
            </w:r>
            <w:r w:rsidR="00612D3B">
              <w:rPr>
                <w:rFonts w:ascii="Arial Narrow" w:hAnsi="Arial Narrow" w:cstheme="minorHAnsi"/>
                <w:sz w:val="24"/>
                <w:szCs w:val="24"/>
              </w:rPr>
              <w:t>Medicinal and Aromatic plants</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C71F93" w:rsidP="00511420">
            <w:pPr>
              <w:jc w:val="center"/>
              <w:rPr>
                <w:rFonts w:ascii="Arial Narrow" w:hAnsi="Arial Narrow" w:cstheme="minorHAnsi"/>
                <w:sz w:val="24"/>
                <w:szCs w:val="24"/>
              </w:rPr>
            </w:pPr>
            <w:r>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305F2A"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p w:rsidR="00BD3D71" w:rsidRPr="00FD523C" w:rsidRDefault="00BD3D71" w:rsidP="00305F2A">
            <w:pP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870157" w:rsidP="007F0EA7">
            <w:pPr>
              <w:jc w:val="center"/>
              <w:rPr>
                <w:rFonts w:ascii="Arial Narrow" w:hAnsi="Arial Narrow" w:cstheme="minorHAnsi"/>
                <w:sz w:val="24"/>
                <w:szCs w:val="24"/>
              </w:rPr>
            </w:pPr>
            <w:r w:rsidRPr="00DC7B7B">
              <w:rPr>
                <w:rFonts w:ascii="Arial Narrow" w:hAnsi="Arial Narrow" w:cstheme="minorHAnsi"/>
                <w:sz w:val="24"/>
                <w:szCs w:val="24"/>
              </w:rPr>
              <w:t>6</w:t>
            </w:r>
          </w:p>
        </w:tc>
      </w:tr>
      <w:tr w:rsidR="00BD3D71" w:rsidRPr="00FD523C" w:rsidTr="00DC7B7B">
        <w:trPr>
          <w:trHeight w:val="547"/>
        </w:trPr>
        <w:tc>
          <w:tcPr>
            <w:tcW w:w="3348" w:type="dxa"/>
            <w:vMerge/>
            <w:tcBorders>
              <w:left w:val="single" w:sz="4" w:space="0" w:color="auto"/>
              <w:bottom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612D3B">
            <w:pPr>
              <w:rPr>
                <w:rFonts w:ascii="Arial Narrow" w:hAnsi="Arial Narrow" w:cstheme="minorHAnsi"/>
                <w:b/>
                <w:sz w:val="24"/>
                <w:szCs w:val="24"/>
              </w:rPr>
            </w:pPr>
            <w:r w:rsidRPr="00FD523C">
              <w:rPr>
                <w:rFonts w:ascii="Arial Narrow" w:hAnsi="Arial Narrow" w:cstheme="minorHAnsi"/>
                <w:b/>
                <w:sz w:val="24"/>
                <w:szCs w:val="24"/>
              </w:rPr>
              <w:t>PC 2</w:t>
            </w:r>
            <w:r w:rsidR="00C71F93">
              <w:rPr>
                <w:rFonts w:ascii="Arial Narrow" w:hAnsi="Arial Narrow" w:cstheme="minorHAnsi"/>
                <w:b/>
                <w:sz w:val="24"/>
                <w:szCs w:val="24"/>
              </w:rPr>
              <w:t>3</w:t>
            </w:r>
            <w:r w:rsidR="00305F2A" w:rsidRPr="00FD523C">
              <w:rPr>
                <w:rFonts w:ascii="Arial Narrow" w:hAnsi="Arial Narrow" w:cstheme="minorHAnsi"/>
                <w:sz w:val="24"/>
                <w:szCs w:val="24"/>
              </w:rPr>
              <w:t xml:space="preserve"> </w:t>
            </w:r>
            <w:r w:rsidRPr="00FD523C">
              <w:rPr>
                <w:rFonts w:ascii="Arial Narrow" w:hAnsi="Arial Narrow" w:cstheme="minorHAnsi"/>
                <w:sz w:val="24"/>
                <w:szCs w:val="24"/>
              </w:rPr>
              <w:t xml:space="preserve">Trainee is able to prepare land for </w:t>
            </w:r>
            <w:r w:rsidR="00BD3D71" w:rsidRPr="00FD523C">
              <w:rPr>
                <w:rFonts w:ascii="Arial Narrow" w:hAnsi="Arial Narrow" w:cstheme="minorHAnsi"/>
                <w:sz w:val="24"/>
                <w:szCs w:val="24"/>
              </w:rPr>
              <w:t xml:space="preserve"> </w:t>
            </w:r>
            <w:r w:rsidR="00612D3B">
              <w:rPr>
                <w:rFonts w:ascii="Arial Narrow" w:hAnsi="Arial Narrow" w:cstheme="minorHAnsi"/>
                <w:sz w:val="24"/>
                <w:szCs w:val="24"/>
              </w:rPr>
              <w:t xml:space="preserve">Dry Land , and </w:t>
            </w:r>
            <w:r w:rsidR="00BD3D71" w:rsidRPr="00FD523C">
              <w:rPr>
                <w:rFonts w:ascii="Arial Narrow" w:hAnsi="Arial Narrow" w:cstheme="minorHAnsi"/>
                <w:sz w:val="24"/>
                <w:szCs w:val="24"/>
              </w:rPr>
              <w:t xml:space="preserve">irrigated </w:t>
            </w:r>
            <w:r w:rsidR="005B0CF0">
              <w:rPr>
                <w:rFonts w:ascii="Arial Narrow" w:hAnsi="Arial Narrow" w:cstheme="minorHAnsi"/>
                <w:sz w:val="24"/>
                <w:szCs w:val="24"/>
              </w:rPr>
              <w:t xml:space="preserve">Medicinal and Aromatic Plant </w:t>
            </w:r>
            <w:r w:rsidR="00612D3B">
              <w:rPr>
                <w:rFonts w:ascii="Arial Narrow" w:hAnsi="Arial Narrow" w:cstheme="minorHAnsi"/>
                <w:sz w:val="24"/>
                <w:szCs w:val="24"/>
              </w:rPr>
              <w:t>cultivation</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870157" w:rsidP="00511420">
            <w:pPr>
              <w:jc w:val="center"/>
              <w:rPr>
                <w:rFonts w:ascii="Arial Narrow" w:hAnsi="Arial Narrow" w:cstheme="minorHAnsi"/>
                <w:sz w:val="24"/>
                <w:szCs w:val="24"/>
              </w:rPr>
            </w:pPr>
            <w:r>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870157" w:rsidP="007F0EA7">
            <w:pPr>
              <w:jc w:val="center"/>
              <w:rPr>
                <w:rFonts w:ascii="Arial Narrow" w:hAnsi="Arial Narrow" w:cstheme="minorHAnsi"/>
                <w:sz w:val="24"/>
                <w:szCs w:val="24"/>
              </w:rPr>
            </w:pPr>
            <w:r w:rsidRPr="00DC7B7B">
              <w:rPr>
                <w:rFonts w:ascii="Arial Narrow" w:hAnsi="Arial Narrow" w:cstheme="minorHAnsi"/>
                <w:sz w:val="24"/>
                <w:szCs w:val="24"/>
              </w:rPr>
              <w:t>6</w:t>
            </w:r>
          </w:p>
        </w:tc>
      </w:tr>
      <w:tr w:rsidR="00BD3D71" w:rsidRPr="00FD523C" w:rsidTr="00DC7B7B">
        <w:trPr>
          <w:trHeight w:val="287"/>
        </w:trPr>
        <w:tc>
          <w:tcPr>
            <w:tcW w:w="3348" w:type="dxa"/>
            <w:vMerge w:val="restart"/>
            <w:tcBorders>
              <w:top w:val="single" w:sz="4" w:space="0" w:color="auto"/>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r w:rsidRPr="00FD523C">
              <w:rPr>
                <w:rFonts w:ascii="Arial Narrow" w:hAnsi="Arial Narrow"/>
                <w:sz w:val="24"/>
                <w:szCs w:val="24"/>
              </w:rPr>
              <w:t>Plant Propagation</w:t>
            </w: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C71F93">
            <w:pPr>
              <w:rPr>
                <w:rFonts w:ascii="Arial Narrow" w:hAnsi="Arial Narrow" w:cstheme="minorHAnsi"/>
                <w:b/>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24</w:t>
            </w:r>
            <w:r w:rsidR="00BD3D71" w:rsidRPr="00FD523C">
              <w:rPr>
                <w:rFonts w:ascii="Arial Narrow" w:hAnsi="Arial Narrow" w:cstheme="minorHAnsi"/>
                <w:b/>
                <w:sz w:val="24"/>
                <w:szCs w:val="24"/>
              </w:rPr>
              <w:t xml:space="preserve"> </w:t>
            </w:r>
            <w:r w:rsidR="00BD3D71" w:rsidRPr="00FD523C">
              <w:rPr>
                <w:rFonts w:ascii="Arial Narrow" w:hAnsi="Arial Narrow" w:cstheme="minorHAnsi"/>
                <w:sz w:val="24"/>
                <w:szCs w:val="24"/>
              </w:rPr>
              <w:t>– Trainee is able to do  Grafting</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870157" w:rsidP="00511420">
            <w:pPr>
              <w:jc w:val="center"/>
              <w:rPr>
                <w:rFonts w:ascii="Arial Narrow" w:hAnsi="Arial Narrow" w:cstheme="minorHAnsi"/>
                <w:sz w:val="24"/>
                <w:szCs w:val="24"/>
              </w:rPr>
            </w:pPr>
            <w:r>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870157" w:rsidP="007F0EA7">
            <w:pPr>
              <w:jc w:val="center"/>
              <w:rPr>
                <w:rFonts w:ascii="Arial Narrow" w:hAnsi="Arial Narrow" w:cstheme="minorHAnsi"/>
                <w:sz w:val="24"/>
                <w:szCs w:val="24"/>
              </w:rPr>
            </w:pPr>
            <w:r w:rsidRPr="00DC7B7B">
              <w:rPr>
                <w:rFonts w:ascii="Arial Narrow" w:hAnsi="Arial Narrow" w:cstheme="minorHAnsi"/>
                <w:sz w:val="24"/>
                <w:szCs w:val="24"/>
              </w:rPr>
              <w:t>6</w:t>
            </w:r>
          </w:p>
        </w:tc>
      </w:tr>
      <w:tr w:rsidR="00BD3D71" w:rsidRPr="00FD523C" w:rsidTr="00DC7B7B">
        <w:trPr>
          <w:trHeight w:val="312"/>
        </w:trPr>
        <w:tc>
          <w:tcPr>
            <w:tcW w:w="3348" w:type="dxa"/>
            <w:vMerge/>
            <w:tcBorders>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943D3F">
            <w:pPr>
              <w:rPr>
                <w:rFonts w:ascii="Arial Narrow" w:hAnsi="Arial Narrow" w:cstheme="minorHAnsi"/>
                <w:b/>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25</w:t>
            </w:r>
            <w:r w:rsidRPr="00FD523C">
              <w:rPr>
                <w:rFonts w:ascii="Arial Narrow" w:hAnsi="Arial Narrow" w:cstheme="minorHAnsi"/>
                <w:sz w:val="24"/>
                <w:szCs w:val="24"/>
              </w:rPr>
              <w:t xml:space="preserve"> – Trainee is able to do Budding </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870157" w:rsidP="00511420">
            <w:pPr>
              <w:jc w:val="center"/>
              <w:rPr>
                <w:rFonts w:ascii="Arial Narrow" w:hAnsi="Arial Narrow" w:cstheme="minorHAnsi"/>
                <w:sz w:val="24"/>
                <w:szCs w:val="24"/>
              </w:rPr>
            </w:pPr>
            <w:r>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870157" w:rsidP="007F0EA7">
            <w:pPr>
              <w:jc w:val="center"/>
              <w:rPr>
                <w:rFonts w:ascii="Arial Narrow" w:hAnsi="Arial Narrow" w:cstheme="minorHAnsi"/>
                <w:sz w:val="24"/>
                <w:szCs w:val="24"/>
              </w:rPr>
            </w:pPr>
            <w:r w:rsidRPr="00DC7B7B">
              <w:rPr>
                <w:rFonts w:ascii="Arial Narrow" w:hAnsi="Arial Narrow" w:cstheme="minorHAnsi"/>
                <w:sz w:val="24"/>
                <w:szCs w:val="24"/>
              </w:rPr>
              <w:t>6</w:t>
            </w:r>
          </w:p>
        </w:tc>
      </w:tr>
      <w:tr w:rsidR="00BD3D71" w:rsidRPr="00FD523C" w:rsidTr="00DC7B7B">
        <w:trPr>
          <w:trHeight w:val="305"/>
        </w:trPr>
        <w:tc>
          <w:tcPr>
            <w:tcW w:w="3348" w:type="dxa"/>
            <w:vMerge/>
            <w:tcBorders>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BD3D71">
            <w:pPr>
              <w:rPr>
                <w:rFonts w:ascii="Arial Narrow" w:hAnsi="Arial Narrow" w:cstheme="minorHAnsi"/>
                <w:sz w:val="24"/>
                <w:szCs w:val="24"/>
              </w:rPr>
            </w:pPr>
            <w:r w:rsidRPr="00FD523C">
              <w:rPr>
                <w:rFonts w:ascii="Arial Narrow" w:hAnsi="Arial Narrow" w:cstheme="minorHAnsi"/>
                <w:sz w:val="24"/>
                <w:szCs w:val="24"/>
              </w:rPr>
              <w:t xml:space="preserve"> </w:t>
            </w:r>
            <w:r w:rsidRPr="00FD523C">
              <w:rPr>
                <w:rFonts w:ascii="Arial Narrow" w:hAnsi="Arial Narrow" w:cstheme="minorHAnsi"/>
                <w:b/>
                <w:sz w:val="24"/>
                <w:szCs w:val="24"/>
              </w:rPr>
              <w:t xml:space="preserve">PC </w:t>
            </w:r>
            <w:r w:rsidR="00C71F93">
              <w:rPr>
                <w:rFonts w:ascii="Arial Narrow" w:hAnsi="Arial Narrow" w:cstheme="minorHAnsi"/>
                <w:b/>
                <w:sz w:val="24"/>
                <w:szCs w:val="24"/>
              </w:rPr>
              <w:t>26</w:t>
            </w:r>
            <w:r w:rsidRPr="00FD523C">
              <w:rPr>
                <w:rFonts w:ascii="Arial Narrow" w:hAnsi="Arial Narrow" w:cstheme="minorHAnsi"/>
                <w:sz w:val="24"/>
                <w:szCs w:val="24"/>
              </w:rPr>
              <w:t>– Trainee is able to do Layering</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870157" w:rsidP="00511420">
            <w:pPr>
              <w:jc w:val="center"/>
              <w:rPr>
                <w:rFonts w:ascii="Arial Narrow" w:hAnsi="Arial Narrow" w:cstheme="minorHAnsi"/>
                <w:sz w:val="24"/>
                <w:szCs w:val="24"/>
              </w:rPr>
            </w:pPr>
            <w:r>
              <w:rPr>
                <w:rFonts w:ascii="Arial Narrow" w:hAnsi="Arial Narrow" w:cstheme="minorHAnsi"/>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870157" w:rsidP="007F0EA7">
            <w:pPr>
              <w:jc w:val="center"/>
              <w:rPr>
                <w:rFonts w:ascii="Arial Narrow" w:hAnsi="Arial Narrow" w:cstheme="minorHAnsi"/>
                <w:sz w:val="24"/>
                <w:szCs w:val="24"/>
              </w:rPr>
            </w:pPr>
            <w:r w:rsidRPr="00DC7B7B">
              <w:rPr>
                <w:rFonts w:ascii="Arial Narrow" w:hAnsi="Arial Narrow" w:cstheme="minorHAnsi"/>
                <w:sz w:val="24"/>
                <w:szCs w:val="24"/>
              </w:rPr>
              <w:t>6</w:t>
            </w:r>
          </w:p>
        </w:tc>
      </w:tr>
      <w:tr w:rsidR="00BD3D71" w:rsidRPr="00FD523C" w:rsidTr="00DC7B7B">
        <w:trPr>
          <w:trHeight w:val="287"/>
        </w:trPr>
        <w:tc>
          <w:tcPr>
            <w:tcW w:w="3348" w:type="dxa"/>
            <w:vMerge/>
            <w:tcBorders>
              <w:left w:val="single" w:sz="4" w:space="0" w:color="auto"/>
              <w:bottom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943D3F">
            <w:pPr>
              <w:rPr>
                <w:rFonts w:ascii="Arial Narrow" w:hAnsi="Arial Narrow" w:cstheme="minorHAnsi"/>
                <w:sz w:val="24"/>
                <w:szCs w:val="24"/>
              </w:rPr>
            </w:pPr>
            <w:r w:rsidRPr="00FD523C">
              <w:rPr>
                <w:rFonts w:ascii="Arial Narrow" w:hAnsi="Arial Narrow" w:cstheme="minorHAnsi"/>
                <w:b/>
                <w:sz w:val="24"/>
                <w:szCs w:val="24"/>
              </w:rPr>
              <w:t>PC</w:t>
            </w:r>
            <w:r w:rsidR="00C71F93">
              <w:rPr>
                <w:rFonts w:ascii="Arial Narrow" w:hAnsi="Arial Narrow" w:cstheme="minorHAnsi"/>
                <w:b/>
                <w:sz w:val="24"/>
                <w:szCs w:val="24"/>
              </w:rPr>
              <w:t>27</w:t>
            </w:r>
            <w:r w:rsidRPr="00FD523C">
              <w:rPr>
                <w:rFonts w:ascii="Arial Narrow" w:hAnsi="Arial Narrow" w:cstheme="minorHAnsi"/>
                <w:sz w:val="24"/>
                <w:szCs w:val="24"/>
              </w:rPr>
              <w:t>– Trainee is able to do Tissue Culture</w:t>
            </w:r>
          </w:p>
        </w:tc>
        <w:tc>
          <w:tcPr>
            <w:tcW w:w="720" w:type="dxa"/>
            <w:gridSpan w:val="2"/>
            <w:tcBorders>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left w:val="single" w:sz="4" w:space="0" w:color="auto"/>
              <w:bottom w:val="single" w:sz="4" w:space="0" w:color="auto"/>
              <w:right w:val="single" w:sz="4" w:space="0" w:color="auto"/>
            </w:tcBorders>
          </w:tcPr>
          <w:p w:rsidR="00BD3D71"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left w:val="single" w:sz="4" w:space="0" w:color="auto"/>
              <w:bottom w:val="single" w:sz="4" w:space="0" w:color="auto"/>
              <w:right w:val="single" w:sz="4" w:space="0" w:color="auto"/>
            </w:tcBorders>
          </w:tcPr>
          <w:p w:rsidR="00BD3D71" w:rsidRPr="00DC7B7B" w:rsidRDefault="00305F2A"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BD3D71" w:rsidRPr="00FD523C" w:rsidTr="00DC7B7B">
        <w:trPr>
          <w:trHeight w:val="323"/>
        </w:trPr>
        <w:tc>
          <w:tcPr>
            <w:tcW w:w="3348" w:type="dxa"/>
            <w:vMerge w:val="restart"/>
            <w:tcBorders>
              <w:top w:val="single" w:sz="4" w:space="0" w:color="auto"/>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r w:rsidRPr="00FD523C">
              <w:rPr>
                <w:rFonts w:ascii="Arial Narrow" w:hAnsi="Arial Narrow"/>
                <w:sz w:val="24"/>
                <w:szCs w:val="24"/>
              </w:rPr>
              <w:t xml:space="preserve">Seed Bed, Transplanting and Sowing </w:t>
            </w: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BD3D71">
            <w:pPr>
              <w:rPr>
                <w:rFonts w:ascii="Arial Narrow" w:hAnsi="Arial Narrow" w:cstheme="minorHAnsi"/>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28</w:t>
            </w:r>
            <w:r w:rsidRPr="00FD523C">
              <w:rPr>
                <w:rFonts w:ascii="Arial Narrow" w:hAnsi="Arial Narrow" w:cstheme="minorHAnsi"/>
                <w:sz w:val="24"/>
                <w:szCs w:val="24"/>
              </w:rPr>
              <w:t xml:space="preserve"> – Trainee is able to prepare a seed bed, </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305F2A" w:rsidP="00511420">
            <w:pPr>
              <w:jc w:val="center"/>
              <w:rPr>
                <w:rFonts w:ascii="Arial Narrow" w:hAnsi="Arial Narrow" w:cstheme="minorHAnsi"/>
                <w:sz w:val="24"/>
                <w:szCs w:val="24"/>
              </w:rPr>
            </w:pPr>
            <w:r w:rsidRPr="00DC7B7B">
              <w:rPr>
                <w:rFonts w:ascii="Arial Narrow" w:hAnsi="Arial Narrow" w:cstheme="minorHAnsi"/>
                <w:sz w:val="24"/>
                <w:szCs w:val="24"/>
              </w:rPr>
              <w:t>5</w:t>
            </w:r>
          </w:p>
        </w:tc>
      </w:tr>
      <w:tr w:rsidR="00BD3D71" w:rsidRPr="00FD523C" w:rsidTr="00DC7B7B">
        <w:trPr>
          <w:trHeight w:val="350"/>
        </w:trPr>
        <w:tc>
          <w:tcPr>
            <w:tcW w:w="3348" w:type="dxa"/>
            <w:vMerge/>
            <w:tcBorders>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0A7279">
            <w:pPr>
              <w:rPr>
                <w:rFonts w:ascii="Arial Narrow" w:hAnsi="Arial Narrow" w:cstheme="minorHAnsi"/>
                <w:b/>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29</w:t>
            </w:r>
            <w:r w:rsidRPr="00FD523C">
              <w:rPr>
                <w:rFonts w:ascii="Arial Narrow" w:hAnsi="Arial Narrow" w:cstheme="minorHAnsi"/>
                <w:sz w:val="24"/>
                <w:szCs w:val="24"/>
              </w:rPr>
              <w:t xml:space="preserve"> – Trainee is able to transplant seedlings </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305F2A" w:rsidP="00511420">
            <w:pPr>
              <w:jc w:val="center"/>
              <w:rPr>
                <w:rFonts w:ascii="Arial Narrow" w:hAnsi="Arial Narrow" w:cstheme="minorHAnsi"/>
                <w:sz w:val="24"/>
                <w:szCs w:val="24"/>
              </w:rPr>
            </w:pPr>
            <w:r w:rsidRPr="00DC7B7B">
              <w:rPr>
                <w:rFonts w:ascii="Arial Narrow" w:hAnsi="Arial Narrow" w:cstheme="minorHAnsi"/>
                <w:sz w:val="24"/>
                <w:szCs w:val="24"/>
              </w:rPr>
              <w:t>5</w:t>
            </w:r>
          </w:p>
        </w:tc>
      </w:tr>
      <w:tr w:rsidR="00BD3D71" w:rsidRPr="00FD523C" w:rsidTr="00DC7B7B">
        <w:trPr>
          <w:trHeight w:val="440"/>
        </w:trPr>
        <w:tc>
          <w:tcPr>
            <w:tcW w:w="3348" w:type="dxa"/>
            <w:vMerge/>
            <w:tcBorders>
              <w:left w:val="single" w:sz="4" w:space="0" w:color="auto"/>
              <w:bottom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BD3D71">
            <w:pPr>
              <w:rPr>
                <w:rFonts w:ascii="Arial Narrow" w:hAnsi="Arial Narrow" w:cstheme="minorHAnsi"/>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30</w:t>
            </w:r>
            <w:r w:rsidR="00BD3D71" w:rsidRPr="00FD523C">
              <w:rPr>
                <w:rFonts w:ascii="Arial Narrow" w:hAnsi="Arial Narrow" w:cstheme="minorHAnsi"/>
                <w:sz w:val="24"/>
                <w:szCs w:val="24"/>
              </w:rPr>
              <w:t xml:space="preserve"> – Trainee is able to  Sow  seeds, by broadcast method, by dibbling etc</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305F2A" w:rsidP="00511420">
            <w:pPr>
              <w:jc w:val="center"/>
              <w:rPr>
                <w:rFonts w:ascii="Arial Narrow" w:hAnsi="Arial Narrow" w:cstheme="minorHAnsi"/>
                <w:sz w:val="24"/>
                <w:szCs w:val="24"/>
              </w:rPr>
            </w:pPr>
            <w:r w:rsidRPr="00DC7B7B">
              <w:rPr>
                <w:rFonts w:ascii="Arial Narrow" w:hAnsi="Arial Narrow" w:cstheme="minorHAnsi"/>
                <w:sz w:val="24"/>
                <w:szCs w:val="24"/>
              </w:rPr>
              <w:t>5</w:t>
            </w:r>
          </w:p>
        </w:tc>
      </w:tr>
      <w:tr w:rsidR="000A7279" w:rsidRPr="00FD523C" w:rsidTr="00DC7B7B">
        <w:trPr>
          <w:trHeight w:val="570"/>
        </w:trPr>
        <w:tc>
          <w:tcPr>
            <w:tcW w:w="3348" w:type="dxa"/>
            <w:tcBorders>
              <w:top w:val="single" w:sz="4" w:space="0" w:color="auto"/>
              <w:left w:val="single" w:sz="4" w:space="0" w:color="auto"/>
              <w:bottom w:val="single" w:sz="4" w:space="0" w:color="auto"/>
              <w:right w:val="single" w:sz="4" w:space="0" w:color="auto"/>
            </w:tcBorders>
          </w:tcPr>
          <w:p w:rsidR="000A7279" w:rsidRPr="00FD523C" w:rsidRDefault="000A7279" w:rsidP="0051378C">
            <w:pPr>
              <w:pStyle w:val="ListParagraph"/>
              <w:numPr>
                <w:ilvl w:val="0"/>
                <w:numId w:val="21"/>
              </w:numPr>
              <w:rPr>
                <w:rFonts w:ascii="Arial Narrow" w:hAnsi="Arial Narrow"/>
                <w:sz w:val="24"/>
                <w:szCs w:val="24"/>
              </w:rPr>
            </w:pPr>
            <w:r w:rsidRPr="00FD523C">
              <w:rPr>
                <w:rFonts w:ascii="Arial Narrow" w:hAnsi="Arial Narrow"/>
                <w:sz w:val="24"/>
                <w:szCs w:val="24"/>
              </w:rPr>
              <w:t>Manuring  &amp; Pesticide Application</w:t>
            </w:r>
          </w:p>
        </w:tc>
        <w:tc>
          <w:tcPr>
            <w:tcW w:w="4680" w:type="dxa"/>
            <w:gridSpan w:val="2"/>
            <w:tcBorders>
              <w:top w:val="single" w:sz="4" w:space="0" w:color="auto"/>
              <w:left w:val="single" w:sz="4" w:space="0" w:color="auto"/>
              <w:bottom w:val="single" w:sz="4" w:space="0" w:color="auto"/>
              <w:right w:val="single" w:sz="4" w:space="0" w:color="auto"/>
            </w:tcBorders>
          </w:tcPr>
          <w:p w:rsidR="000A7279" w:rsidRPr="00FD523C" w:rsidRDefault="0051378C" w:rsidP="000A7279">
            <w:pPr>
              <w:rPr>
                <w:rFonts w:ascii="Arial Narrow" w:hAnsi="Arial Narrow" w:cstheme="minorHAnsi"/>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31</w:t>
            </w:r>
            <w:r w:rsidR="000A7279" w:rsidRPr="00FD523C">
              <w:rPr>
                <w:rFonts w:ascii="Arial Narrow" w:hAnsi="Arial Narrow" w:cstheme="minorHAnsi"/>
                <w:b/>
                <w:sz w:val="24"/>
                <w:szCs w:val="24"/>
              </w:rPr>
              <w:t>-</w:t>
            </w:r>
            <w:r w:rsidR="000A7279" w:rsidRPr="00FD523C">
              <w:rPr>
                <w:rFonts w:ascii="Arial Narrow" w:hAnsi="Arial Narrow" w:cstheme="minorHAnsi"/>
                <w:sz w:val="24"/>
                <w:szCs w:val="24"/>
              </w:rPr>
              <w:t xml:space="preserve">  He is able to apply  Manures and Fertilizers, by Broadcasting and local application methods</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305F2A" w:rsidP="00511420">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0A7279" w:rsidRPr="00DC7B7B" w:rsidRDefault="00305F2A" w:rsidP="00511420">
            <w:pPr>
              <w:jc w:val="center"/>
              <w:rPr>
                <w:rFonts w:ascii="Arial Narrow" w:hAnsi="Arial Narrow" w:cstheme="minorHAnsi"/>
                <w:sz w:val="24"/>
                <w:szCs w:val="24"/>
              </w:rPr>
            </w:pPr>
            <w:r w:rsidRPr="00DC7B7B">
              <w:rPr>
                <w:rFonts w:ascii="Arial Narrow" w:hAnsi="Arial Narrow" w:cstheme="minorHAnsi"/>
                <w:sz w:val="24"/>
                <w:szCs w:val="24"/>
              </w:rPr>
              <w:t>5</w:t>
            </w:r>
          </w:p>
        </w:tc>
      </w:tr>
      <w:tr w:rsidR="00BD3D71" w:rsidRPr="00FD523C" w:rsidTr="00DC7B7B">
        <w:trPr>
          <w:trHeight w:val="665"/>
        </w:trPr>
        <w:tc>
          <w:tcPr>
            <w:tcW w:w="3348" w:type="dxa"/>
            <w:vMerge w:val="restart"/>
            <w:tcBorders>
              <w:top w:val="single" w:sz="4" w:space="0" w:color="auto"/>
              <w:left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r w:rsidRPr="00FD523C">
              <w:rPr>
                <w:rFonts w:ascii="Arial Narrow" w:hAnsi="Arial Narrow"/>
                <w:sz w:val="24"/>
                <w:szCs w:val="24"/>
              </w:rPr>
              <w:t>Interculture operations and weeding</w:t>
            </w: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C71F93">
            <w:pPr>
              <w:spacing w:line="276" w:lineRule="auto"/>
              <w:rPr>
                <w:rFonts w:ascii="Arial Narrow" w:hAnsi="Arial Narrow" w:cstheme="minorHAnsi"/>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32</w:t>
            </w:r>
            <w:r w:rsidRPr="00FD523C">
              <w:rPr>
                <w:rFonts w:ascii="Arial Narrow" w:hAnsi="Arial Narrow" w:cstheme="minorHAnsi"/>
                <w:sz w:val="24"/>
                <w:szCs w:val="24"/>
              </w:rPr>
              <w:t xml:space="preserve"> – He is able to do the inter</w:t>
            </w:r>
            <w:r w:rsidR="00612D3B">
              <w:rPr>
                <w:rFonts w:ascii="Arial Narrow" w:hAnsi="Arial Narrow" w:cstheme="minorHAnsi"/>
                <w:sz w:val="24"/>
                <w:szCs w:val="24"/>
              </w:rPr>
              <w:t>-</w:t>
            </w:r>
            <w:r w:rsidRPr="00FD523C">
              <w:rPr>
                <w:rFonts w:ascii="Arial Narrow" w:hAnsi="Arial Narrow" w:cstheme="minorHAnsi"/>
                <w:sz w:val="24"/>
                <w:szCs w:val="24"/>
              </w:rPr>
              <w:t xml:space="preserve">culture operations </w:t>
            </w:r>
            <w:r w:rsidR="00C51AD6" w:rsidRPr="00FD523C">
              <w:rPr>
                <w:rFonts w:ascii="Arial Narrow" w:hAnsi="Arial Narrow" w:cstheme="minorHAnsi"/>
                <w:sz w:val="24"/>
                <w:szCs w:val="24"/>
              </w:rPr>
              <w:t>in</w:t>
            </w:r>
            <w:r w:rsidR="00612D3B">
              <w:rPr>
                <w:rFonts w:ascii="Arial Narrow" w:hAnsi="Arial Narrow" w:cstheme="minorHAnsi"/>
                <w:sz w:val="24"/>
                <w:szCs w:val="24"/>
              </w:rPr>
              <w:t xml:space="preserve"> </w:t>
            </w:r>
            <w:r w:rsidR="005B0CF0">
              <w:rPr>
                <w:rFonts w:ascii="Arial Narrow" w:hAnsi="Arial Narrow" w:cstheme="minorHAnsi"/>
                <w:sz w:val="24"/>
                <w:szCs w:val="24"/>
              </w:rPr>
              <w:t xml:space="preserve">Medicinal and Aromatic Plant </w:t>
            </w:r>
            <w:r w:rsidR="00C51AD6" w:rsidRPr="00FD523C">
              <w:rPr>
                <w:rFonts w:ascii="Arial Narrow" w:hAnsi="Arial Narrow" w:cstheme="minorHAnsi"/>
                <w:sz w:val="24"/>
                <w:szCs w:val="24"/>
              </w:rPr>
              <w:t xml:space="preserve"> Crops</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511420">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7F0EA7">
            <w:pPr>
              <w:spacing w:line="276" w:lineRule="auto"/>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305F2A" w:rsidP="007F0EA7">
            <w:pPr>
              <w:spacing w:line="276" w:lineRule="auto"/>
              <w:jc w:val="center"/>
              <w:rPr>
                <w:rFonts w:ascii="Arial Narrow" w:hAnsi="Arial Narrow" w:cstheme="minorHAnsi"/>
                <w:sz w:val="24"/>
                <w:szCs w:val="24"/>
              </w:rPr>
            </w:pPr>
            <w:r w:rsidRPr="00DC7B7B">
              <w:rPr>
                <w:rFonts w:ascii="Arial Narrow" w:hAnsi="Arial Narrow" w:cstheme="minorHAnsi"/>
                <w:sz w:val="24"/>
                <w:szCs w:val="24"/>
              </w:rPr>
              <w:t>5</w:t>
            </w:r>
          </w:p>
        </w:tc>
      </w:tr>
      <w:tr w:rsidR="00BD3D71" w:rsidRPr="00FD523C" w:rsidTr="00DC7B7B">
        <w:trPr>
          <w:trHeight w:val="260"/>
        </w:trPr>
        <w:tc>
          <w:tcPr>
            <w:tcW w:w="3348" w:type="dxa"/>
            <w:vMerge/>
            <w:tcBorders>
              <w:left w:val="single" w:sz="4" w:space="0" w:color="auto"/>
              <w:bottom w:val="single" w:sz="4" w:space="0" w:color="auto"/>
              <w:right w:val="single" w:sz="4" w:space="0" w:color="auto"/>
            </w:tcBorders>
          </w:tcPr>
          <w:p w:rsidR="00BD3D71" w:rsidRPr="00FD523C" w:rsidRDefault="00BD3D71" w:rsidP="0051378C">
            <w:pPr>
              <w:pStyle w:val="ListParagraph"/>
              <w:numPr>
                <w:ilvl w:val="0"/>
                <w:numId w:val="21"/>
              </w:num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BD3D71" w:rsidRPr="00FD523C" w:rsidRDefault="00BD3D71" w:rsidP="00BD3D71">
            <w:pPr>
              <w:spacing w:line="276" w:lineRule="auto"/>
              <w:rPr>
                <w:rFonts w:ascii="Arial Narrow" w:hAnsi="Arial Narrow" w:cstheme="minorHAnsi"/>
                <w:b/>
                <w:sz w:val="24"/>
                <w:szCs w:val="24"/>
              </w:rPr>
            </w:pPr>
            <w:r w:rsidRPr="00FD523C">
              <w:rPr>
                <w:rFonts w:ascii="Arial Narrow" w:hAnsi="Arial Narrow" w:cstheme="minorHAnsi"/>
                <w:b/>
                <w:sz w:val="24"/>
                <w:szCs w:val="24"/>
              </w:rPr>
              <w:t>PC</w:t>
            </w:r>
            <w:r w:rsidRPr="00FD523C">
              <w:rPr>
                <w:rFonts w:ascii="Arial Narrow" w:hAnsi="Arial Narrow" w:cstheme="minorHAnsi"/>
                <w:sz w:val="24"/>
                <w:szCs w:val="24"/>
              </w:rPr>
              <w:t xml:space="preserve"> </w:t>
            </w:r>
            <w:r w:rsidR="00C71F93">
              <w:rPr>
                <w:rFonts w:ascii="Arial Narrow" w:hAnsi="Arial Narrow" w:cstheme="minorHAnsi"/>
                <w:b/>
                <w:sz w:val="24"/>
                <w:szCs w:val="24"/>
              </w:rPr>
              <w:t>33</w:t>
            </w:r>
            <w:r w:rsidRPr="00FD523C">
              <w:rPr>
                <w:rFonts w:ascii="Arial Narrow" w:hAnsi="Arial Narrow" w:cstheme="minorHAnsi"/>
                <w:sz w:val="24"/>
                <w:szCs w:val="24"/>
              </w:rPr>
              <w:t xml:space="preserve">  - He can do  weeding operations</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51378C" w:rsidP="00511420">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BD3D71" w:rsidRPr="00FD523C" w:rsidRDefault="00305F2A" w:rsidP="007F0EA7">
            <w:pPr>
              <w:spacing w:line="276" w:lineRule="auto"/>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BD3D71" w:rsidRPr="00DC7B7B" w:rsidRDefault="00305F2A" w:rsidP="007F0EA7">
            <w:pPr>
              <w:spacing w:line="276" w:lineRule="auto"/>
              <w:jc w:val="center"/>
              <w:rPr>
                <w:rFonts w:ascii="Arial Narrow" w:hAnsi="Arial Narrow" w:cstheme="minorHAnsi"/>
                <w:sz w:val="24"/>
                <w:szCs w:val="24"/>
              </w:rPr>
            </w:pPr>
            <w:r w:rsidRPr="00DC7B7B">
              <w:rPr>
                <w:rFonts w:ascii="Arial Narrow" w:hAnsi="Arial Narrow" w:cstheme="minorHAnsi"/>
                <w:sz w:val="24"/>
                <w:szCs w:val="24"/>
              </w:rPr>
              <w:t>5</w:t>
            </w:r>
          </w:p>
        </w:tc>
      </w:tr>
      <w:tr w:rsidR="00FF37F7" w:rsidRPr="00FD523C" w:rsidTr="00DC7B7B">
        <w:trPr>
          <w:trHeight w:val="669"/>
        </w:trPr>
        <w:tc>
          <w:tcPr>
            <w:tcW w:w="3348" w:type="dxa"/>
            <w:tcBorders>
              <w:left w:val="single" w:sz="4" w:space="0" w:color="auto"/>
              <w:bottom w:val="single" w:sz="4" w:space="0" w:color="auto"/>
              <w:right w:val="single" w:sz="4" w:space="0" w:color="auto"/>
            </w:tcBorders>
          </w:tcPr>
          <w:p w:rsidR="00FF37F7" w:rsidRPr="00FD523C" w:rsidRDefault="00FF37F7" w:rsidP="0051378C">
            <w:pPr>
              <w:pStyle w:val="ListParagraph"/>
              <w:numPr>
                <w:ilvl w:val="0"/>
                <w:numId w:val="21"/>
              </w:numPr>
              <w:rPr>
                <w:rFonts w:ascii="Arial Narrow" w:hAnsi="Arial Narrow"/>
                <w:sz w:val="24"/>
                <w:szCs w:val="24"/>
              </w:rPr>
            </w:pPr>
            <w:r w:rsidRPr="00FD523C">
              <w:rPr>
                <w:rFonts w:ascii="Arial Narrow" w:hAnsi="Arial Narrow"/>
                <w:sz w:val="24"/>
                <w:szCs w:val="24"/>
              </w:rPr>
              <w:t xml:space="preserve">Pathology and remedial measures </w:t>
            </w:r>
          </w:p>
        </w:tc>
        <w:tc>
          <w:tcPr>
            <w:tcW w:w="4680" w:type="dxa"/>
            <w:gridSpan w:val="2"/>
            <w:tcBorders>
              <w:top w:val="single" w:sz="4" w:space="0" w:color="auto"/>
              <w:left w:val="single" w:sz="4" w:space="0" w:color="auto"/>
              <w:bottom w:val="single" w:sz="4" w:space="0" w:color="auto"/>
              <w:right w:val="single" w:sz="4" w:space="0" w:color="auto"/>
            </w:tcBorders>
          </w:tcPr>
          <w:p w:rsidR="00FF37F7" w:rsidRPr="00FD523C" w:rsidRDefault="00C71F93" w:rsidP="00C51AD6">
            <w:pPr>
              <w:spacing w:line="276" w:lineRule="auto"/>
              <w:rPr>
                <w:rFonts w:ascii="Arial Narrow" w:hAnsi="Arial Narrow" w:cstheme="minorHAnsi"/>
                <w:b/>
                <w:sz w:val="24"/>
                <w:szCs w:val="24"/>
              </w:rPr>
            </w:pPr>
            <w:r>
              <w:rPr>
                <w:rFonts w:ascii="Arial Narrow" w:hAnsi="Arial Narrow" w:cstheme="minorHAnsi"/>
                <w:b/>
                <w:sz w:val="24"/>
                <w:szCs w:val="24"/>
              </w:rPr>
              <w:t>PC 34</w:t>
            </w:r>
            <w:r w:rsidR="00FF37F7" w:rsidRPr="00FD523C">
              <w:rPr>
                <w:rFonts w:ascii="Arial Narrow" w:hAnsi="Arial Narrow" w:cstheme="minorHAnsi"/>
                <w:b/>
                <w:sz w:val="24"/>
                <w:szCs w:val="24"/>
              </w:rPr>
              <w:t xml:space="preserve"> – </w:t>
            </w:r>
            <w:r w:rsidR="00FF37F7" w:rsidRPr="00FD523C">
              <w:rPr>
                <w:rFonts w:ascii="Arial Narrow" w:hAnsi="Arial Narrow" w:cstheme="minorHAnsi"/>
                <w:sz w:val="24"/>
                <w:szCs w:val="24"/>
              </w:rPr>
              <w:t xml:space="preserve">He can identify the diseases affecting crops and </w:t>
            </w:r>
            <w:r w:rsidR="00C51AD6" w:rsidRPr="00FD523C">
              <w:rPr>
                <w:rFonts w:ascii="Arial Narrow" w:hAnsi="Arial Narrow" w:cstheme="minorHAnsi"/>
                <w:sz w:val="24"/>
                <w:szCs w:val="24"/>
              </w:rPr>
              <w:t xml:space="preserve">spray pesticides and to </w:t>
            </w:r>
            <w:r w:rsidR="00FF37F7" w:rsidRPr="00FD523C">
              <w:rPr>
                <w:rFonts w:ascii="Arial Narrow" w:hAnsi="Arial Narrow" w:cstheme="minorHAnsi"/>
                <w:sz w:val="24"/>
                <w:szCs w:val="24"/>
              </w:rPr>
              <w:t>take remedial measures</w:t>
            </w:r>
          </w:p>
        </w:tc>
        <w:tc>
          <w:tcPr>
            <w:tcW w:w="720" w:type="dxa"/>
            <w:gridSpan w:val="2"/>
            <w:tcBorders>
              <w:top w:val="single" w:sz="4" w:space="0" w:color="auto"/>
              <w:left w:val="single" w:sz="4" w:space="0" w:color="auto"/>
              <w:bottom w:val="single" w:sz="4" w:space="0" w:color="auto"/>
              <w:right w:val="single" w:sz="4" w:space="0" w:color="auto"/>
            </w:tcBorders>
          </w:tcPr>
          <w:p w:rsidR="00FF37F7" w:rsidRPr="00FD523C" w:rsidRDefault="0051378C" w:rsidP="00511420">
            <w:pPr>
              <w:spacing w:line="276" w:lineRule="auto"/>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FF37F7" w:rsidRPr="00FD523C" w:rsidRDefault="00305F2A" w:rsidP="007F0EA7">
            <w:pPr>
              <w:spacing w:line="276" w:lineRule="auto"/>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FF37F7" w:rsidRPr="00DC7B7B" w:rsidRDefault="00305F2A" w:rsidP="007F0EA7">
            <w:pPr>
              <w:spacing w:line="276" w:lineRule="auto"/>
              <w:jc w:val="center"/>
              <w:rPr>
                <w:rFonts w:ascii="Arial Narrow" w:hAnsi="Arial Narrow" w:cstheme="minorHAnsi"/>
                <w:sz w:val="24"/>
                <w:szCs w:val="24"/>
              </w:rPr>
            </w:pPr>
            <w:r w:rsidRPr="00DC7B7B">
              <w:rPr>
                <w:rFonts w:ascii="Arial Narrow" w:hAnsi="Arial Narrow" w:cstheme="minorHAnsi"/>
                <w:sz w:val="24"/>
                <w:szCs w:val="24"/>
              </w:rPr>
              <w:t>5</w:t>
            </w:r>
          </w:p>
        </w:tc>
      </w:tr>
      <w:tr w:rsidR="000A7279" w:rsidRPr="00FD523C" w:rsidTr="00DC7B7B">
        <w:trPr>
          <w:trHeight w:val="354"/>
        </w:trPr>
        <w:tc>
          <w:tcPr>
            <w:tcW w:w="3348" w:type="dxa"/>
            <w:tcBorders>
              <w:top w:val="single" w:sz="4" w:space="0" w:color="auto"/>
              <w:left w:val="single" w:sz="4" w:space="0" w:color="auto"/>
              <w:bottom w:val="single" w:sz="4" w:space="0" w:color="auto"/>
              <w:right w:val="single" w:sz="4" w:space="0" w:color="auto"/>
            </w:tcBorders>
          </w:tcPr>
          <w:p w:rsidR="000A7279" w:rsidRPr="00FD523C" w:rsidRDefault="000A7279" w:rsidP="0051378C">
            <w:pPr>
              <w:pStyle w:val="ListParagraph"/>
              <w:numPr>
                <w:ilvl w:val="0"/>
                <w:numId w:val="21"/>
              </w:numPr>
              <w:rPr>
                <w:rFonts w:ascii="Arial Narrow" w:hAnsi="Arial Narrow"/>
                <w:sz w:val="24"/>
                <w:szCs w:val="24"/>
              </w:rPr>
            </w:pPr>
            <w:r w:rsidRPr="00FD523C">
              <w:rPr>
                <w:rFonts w:ascii="Arial Narrow" w:hAnsi="Arial Narrow"/>
                <w:sz w:val="24"/>
                <w:szCs w:val="24"/>
              </w:rPr>
              <w:t xml:space="preserve">Use of various tools and equipments </w:t>
            </w:r>
          </w:p>
        </w:tc>
        <w:tc>
          <w:tcPr>
            <w:tcW w:w="4680" w:type="dxa"/>
            <w:gridSpan w:val="2"/>
            <w:tcBorders>
              <w:top w:val="single" w:sz="4" w:space="0" w:color="auto"/>
              <w:left w:val="single" w:sz="4" w:space="0" w:color="auto"/>
              <w:bottom w:val="single" w:sz="4" w:space="0" w:color="auto"/>
              <w:right w:val="single" w:sz="4" w:space="0" w:color="auto"/>
            </w:tcBorders>
          </w:tcPr>
          <w:p w:rsidR="000A7279" w:rsidRPr="00612D3B" w:rsidRDefault="000A7279" w:rsidP="00612D3B">
            <w:pPr>
              <w:rPr>
                <w:rFonts w:ascii="Arial Narrow" w:hAnsi="Arial Narrow" w:cstheme="minorHAnsi"/>
                <w:sz w:val="24"/>
                <w:szCs w:val="24"/>
              </w:rPr>
            </w:pPr>
            <w:r w:rsidRPr="00C71F93">
              <w:rPr>
                <w:rFonts w:ascii="Arial Narrow" w:hAnsi="Arial Narrow" w:cstheme="minorHAnsi"/>
                <w:b/>
                <w:sz w:val="24"/>
                <w:szCs w:val="24"/>
              </w:rPr>
              <w:t xml:space="preserve">PC </w:t>
            </w:r>
            <w:r w:rsidR="00C71F93" w:rsidRPr="00C71F93">
              <w:rPr>
                <w:rFonts w:ascii="Arial Narrow" w:hAnsi="Arial Narrow" w:cstheme="minorHAnsi"/>
                <w:b/>
                <w:sz w:val="24"/>
                <w:szCs w:val="24"/>
              </w:rPr>
              <w:t>35</w:t>
            </w:r>
            <w:r w:rsidRPr="00612D3B">
              <w:rPr>
                <w:rFonts w:ascii="Arial Narrow" w:hAnsi="Arial Narrow" w:cstheme="minorHAnsi"/>
                <w:sz w:val="24"/>
                <w:szCs w:val="24"/>
              </w:rPr>
              <w:t xml:space="preserve"> </w:t>
            </w:r>
            <w:r w:rsidR="00AD2E83" w:rsidRPr="00612D3B">
              <w:rPr>
                <w:rFonts w:ascii="Arial Narrow" w:hAnsi="Arial Narrow" w:cstheme="minorHAnsi"/>
                <w:sz w:val="24"/>
                <w:szCs w:val="24"/>
              </w:rPr>
              <w:t xml:space="preserve">He is able to use different equipments for different purposes </w:t>
            </w:r>
            <w:r w:rsidR="00612D3B">
              <w:rPr>
                <w:rFonts w:ascii="Arial Narrow" w:hAnsi="Arial Narrow" w:cstheme="minorHAnsi"/>
                <w:sz w:val="24"/>
                <w:szCs w:val="24"/>
              </w:rPr>
              <w:t>farm operations</w:t>
            </w:r>
            <w:r w:rsidR="00AD2E83" w:rsidRPr="00612D3B">
              <w:rPr>
                <w:rFonts w:ascii="Arial Narrow" w:hAnsi="Arial Narrow" w:cstheme="minorHAnsi"/>
                <w:sz w:val="24"/>
                <w:szCs w:val="24"/>
              </w:rPr>
              <w:t xml:space="preserve"> </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0A7279" w:rsidRPr="00DC7B7B" w:rsidRDefault="00305F2A"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741D59" w:rsidRPr="00FD523C" w:rsidTr="00DC7B7B">
        <w:trPr>
          <w:trHeight w:val="881"/>
        </w:trPr>
        <w:tc>
          <w:tcPr>
            <w:tcW w:w="3348" w:type="dxa"/>
            <w:vMerge w:val="restart"/>
            <w:tcBorders>
              <w:top w:val="single" w:sz="4" w:space="0" w:color="auto"/>
              <w:left w:val="single" w:sz="4" w:space="0" w:color="auto"/>
              <w:right w:val="single" w:sz="4" w:space="0" w:color="auto"/>
            </w:tcBorders>
          </w:tcPr>
          <w:p w:rsidR="00741D59" w:rsidRPr="00FD523C" w:rsidRDefault="00741D59" w:rsidP="00C51AD6">
            <w:pPr>
              <w:rPr>
                <w:rFonts w:ascii="Arial Narrow" w:hAnsi="Arial Narrow"/>
                <w:sz w:val="24"/>
                <w:szCs w:val="24"/>
              </w:rPr>
            </w:pPr>
          </w:p>
          <w:p w:rsidR="00741D59" w:rsidRPr="00FD523C" w:rsidRDefault="00741D59" w:rsidP="0051378C">
            <w:pPr>
              <w:pStyle w:val="ListParagraph"/>
              <w:numPr>
                <w:ilvl w:val="0"/>
                <w:numId w:val="21"/>
              </w:numPr>
              <w:rPr>
                <w:rFonts w:ascii="Arial Narrow" w:hAnsi="Arial Narrow"/>
                <w:sz w:val="24"/>
                <w:szCs w:val="24"/>
              </w:rPr>
            </w:pPr>
            <w:r w:rsidRPr="00FD523C">
              <w:rPr>
                <w:rFonts w:ascii="Arial Narrow" w:hAnsi="Arial Narrow"/>
                <w:sz w:val="24"/>
                <w:szCs w:val="24"/>
              </w:rPr>
              <w:t xml:space="preserve">Harvesting </w:t>
            </w:r>
          </w:p>
        </w:tc>
        <w:tc>
          <w:tcPr>
            <w:tcW w:w="4680" w:type="dxa"/>
            <w:gridSpan w:val="2"/>
            <w:tcBorders>
              <w:top w:val="single" w:sz="4" w:space="0" w:color="auto"/>
              <w:left w:val="single" w:sz="4" w:space="0" w:color="auto"/>
              <w:bottom w:val="single" w:sz="4" w:space="0" w:color="auto"/>
              <w:right w:val="single" w:sz="4" w:space="0" w:color="auto"/>
            </w:tcBorders>
          </w:tcPr>
          <w:p w:rsidR="00741D59" w:rsidRPr="00612D3B" w:rsidRDefault="00C71F93" w:rsidP="00741D59">
            <w:pPr>
              <w:rPr>
                <w:rFonts w:ascii="Arial Narrow" w:hAnsi="Arial Narrow" w:cstheme="minorHAnsi"/>
                <w:sz w:val="24"/>
                <w:szCs w:val="24"/>
              </w:rPr>
            </w:pPr>
            <w:r w:rsidRPr="00C71F93">
              <w:rPr>
                <w:rFonts w:ascii="Arial Narrow" w:hAnsi="Arial Narrow" w:cstheme="minorHAnsi"/>
                <w:b/>
                <w:sz w:val="24"/>
                <w:szCs w:val="24"/>
              </w:rPr>
              <w:t>PC 36</w:t>
            </w:r>
            <w:r w:rsidR="00741D59" w:rsidRPr="00612D3B">
              <w:rPr>
                <w:rFonts w:ascii="Arial Narrow" w:hAnsi="Arial Narrow" w:cstheme="minorHAnsi"/>
                <w:sz w:val="24"/>
                <w:szCs w:val="24"/>
              </w:rPr>
              <w:t xml:space="preserve">– He is able to harvest the crop using necessary equipment, Pick  Flowers and Fruits, Harvest </w:t>
            </w:r>
            <w:r>
              <w:rPr>
                <w:rFonts w:ascii="Arial Narrow" w:hAnsi="Arial Narrow" w:cstheme="minorHAnsi"/>
                <w:sz w:val="24"/>
                <w:szCs w:val="24"/>
              </w:rPr>
              <w:t>roots etc</w:t>
            </w:r>
          </w:p>
        </w:tc>
        <w:tc>
          <w:tcPr>
            <w:tcW w:w="720" w:type="dxa"/>
            <w:gridSpan w:val="2"/>
            <w:tcBorders>
              <w:top w:val="single" w:sz="4" w:space="0" w:color="auto"/>
              <w:left w:val="single" w:sz="4" w:space="0" w:color="auto"/>
              <w:bottom w:val="single" w:sz="4" w:space="0" w:color="auto"/>
              <w:right w:val="single" w:sz="4" w:space="0" w:color="auto"/>
            </w:tcBorders>
          </w:tcPr>
          <w:p w:rsidR="00741D59"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741D59" w:rsidRPr="00FD523C" w:rsidRDefault="00741D59"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741D59" w:rsidRPr="00DC7B7B" w:rsidRDefault="00741D59"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741D59" w:rsidRPr="00FD523C" w:rsidTr="00DC7B7B">
        <w:trPr>
          <w:trHeight w:val="611"/>
        </w:trPr>
        <w:tc>
          <w:tcPr>
            <w:tcW w:w="3348" w:type="dxa"/>
            <w:vMerge/>
            <w:tcBorders>
              <w:left w:val="single" w:sz="4" w:space="0" w:color="auto"/>
              <w:right w:val="single" w:sz="4" w:space="0" w:color="auto"/>
            </w:tcBorders>
          </w:tcPr>
          <w:p w:rsidR="00741D59" w:rsidRPr="00FD523C" w:rsidRDefault="00741D59" w:rsidP="00C51AD6">
            <w:p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741D59" w:rsidRPr="00FD523C" w:rsidRDefault="00C71F93" w:rsidP="00C71F93">
            <w:pPr>
              <w:rPr>
                <w:rFonts w:ascii="Arial Narrow" w:hAnsi="Arial Narrow" w:cstheme="minorHAnsi"/>
                <w:b/>
                <w:sz w:val="24"/>
                <w:szCs w:val="24"/>
              </w:rPr>
            </w:pPr>
            <w:r>
              <w:rPr>
                <w:rFonts w:ascii="Arial Narrow" w:hAnsi="Arial Narrow" w:cstheme="minorHAnsi"/>
                <w:b/>
                <w:sz w:val="24"/>
                <w:szCs w:val="24"/>
              </w:rPr>
              <w:t>PC 37</w:t>
            </w:r>
            <w:r w:rsidR="00741D59" w:rsidRPr="00FD523C">
              <w:rPr>
                <w:rFonts w:ascii="Arial Narrow" w:hAnsi="Arial Narrow" w:cstheme="minorHAnsi"/>
                <w:b/>
                <w:sz w:val="24"/>
                <w:szCs w:val="24"/>
              </w:rPr>
              <w:t xml:space="preserve"> </w:t>
            </w:r>
            <w:r w:rsidR="00741D59" w:rsidRPr="00FD523C">
              <w:rPr>
                <w:rFonts w:ascii="Arial Narrow" w:hAnsi="Arial Narrow" w:cstheme="minorHAnsi"/>
                <w:sz w:val="24"/>
                <w:szCs w:val="24"/>
              </w:rPr>
              <w:t>– He is able to store the harvested crop scientifically</w:t>
            </w:r>
          </w:p>
        </w:tc>
        <w:tc>
          <w:tcPr>
            <w:tcW w:w="720" w:type="dxa"/>
            <w:gridSpan w:val="2"/>
            <w:tcBorders>
              <w:top w:val="single" w:sz="4" w:space="0" w:color="auto"/>
              <w:left w:val="single" w:sz="4" w:space="0" w:color="auto"/>
              <w:bottom w:val="single" w:sz="4" w:space="0" w:color="auto"/>
              <w:right w:val="single" w:sz="4" w:space="0" w:color="auto"/>
            </w:tcBorders>
          </w:tcPr>
          <w:p w:rsidR="00741D59"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741D59" w:rsidRPr="00FD523C" w:rsidRDefault="00FD523C"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741D59" w:rsidRPr="00DC7B7B" w:rsidRDefault="00FD523C"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741D59" w:rsidRPr="00FD523C" w:rsidTr="00DC7B7B">
        <w:trPr>
          <w:trHeight w:val="450"/>
        </w:trPr>
        <w:tc>
          <w:tcPr>
            <w:tcW w:w="3348" w:type="dxa"/>
            <w:vMerge/>
            <w:tcBorders>
              <w:left w:val="single" w:sz="4" w:space="0" w:color="auto"/>
              <w:bottom w:val="single" w:sz="4" w:space="0" w:color="auto"/>
              <w:right w:val="single" w:sz="4" w:space="0" w:color="auto"/>
            </w:tcBorders>
          </w:tcPr>
          <w:p w:rsidR="00741D59" w:rsidRPr="00FD523C" w:rsidRDefault="00741D59" w:rsidP="00C51AD6">
            <w:pPr>
              <w:rPr>
                <w:rFonts w:ascii="Arial Narrow" w:hAnsi="Arial Narrow"/>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741D59" w:rsidRPr="00FD523C" w:rsidRDefault="00C71F93" w:rsidP="006E5B39">
            <w:pPr>
              <w:rPr>
                <w:rFonts w:ascii="Arial Narrow" w:hAnsi="Arial Narrow" w:cstheme="minorHAnsi"/>
                <w:sz w:val="24"/>
                <w:szCs w:val="24"/>
              </w:rPr>
            </w:pPr>
            <w:r>
              <w:rPr>
                <w:rFonts w:ascii="Arial Narrow" w:hAnsi="Arial Narrow" w:cstheme="minorHAnsi"/>
                <w:b/>
                <w:sz w:val="24"/>
                <w:szCs w:val="24"/>
              </w:rPr>
              <w:t>PC 38</w:t>
            </w:r>
            <w:r w:rsidR="00741D59" w:rsidRPr="00FD523C">
              <w:rPr>
                <w:rFonts w:ascii="Arial Narrow" w:hAnsi="Arial Narrow" w:cstheme="minorHAnsi"/>
                <w:b/>
                <w:sz w:val="24"/>
                <w:szCs w:val="24"/>
              </w:rPr>
              <w:t xml:space="preserve"> </w:t>
            </w:r>
            <w:r w:rsidR="00741D59" w:rsidRPr="00FD523C">
              <w:rPr>
                <w:rFonts w:ascii="Arial Narrow" w:hAnsi="Arial Narrow" w:cstheme="minorHAnsi"/>
                <w:sz w:val="24"/>
                <w:szCs w:val="24"/>
              </w:rPr>
              <w:t>– He can package the harvested crops before selling them</w:t>
            </w:r>
          </w:p>
        </w:tc>
        <w:tc>
          <w:tcPr>
            <w:tcW w:w="720" w:type="dxa"/>
            <w:gridSpan w:val="2"/>
            <w:tcBorders>
              <w:top w:val="single" w:sz="4" w:space="0" w:color="auto"/>
              <w:left w:val="single" w:sz="4" w:space="0" w:color="auto"/>
              <w:bottom w:val="single" w:sz="4" w:space="0" w:color="auto"/>
              <w:right w:val="single" w:sz="4" w:space="0" w:color="auto"/>
            </w:tcBorders>
          </w:tcPr>
          <w:p w:rsidR="00741D59" w:rsidRPr="00FD523C" w:rsidRDefault="00741D59"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741D59" w:rsidRPr="00FD523C" w:rsidRDefault="00FD523C"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741D59" w:rsidRPr="00DC7B7B" w:rsidRDefault="00FD523C"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0A7279" w:rsidRPr="00FD523C" w:rsidTr="00DC7B7B">
        <w:trPr>
          <w:trHeight w:val="557"/>
        </w:trPr>
        <w:tc>
          <w:tcPr>
            <w:tcW w:w="3348" w:type="dxa"/>
            <w:tcBorders>
              <w:top w:val="single" w:sz="4" w:space="0" w:color="auto"/>
              <w:left w:val="single" w:sz="4" w:space="0" w:color="auto"/>
              <w:bottom w:val="single" w:sz="4" w:space="0" w:color="auto"/>
              <w:right w:val="single" w:sz="4" w:space="0" w:color="auto"/>
            </w:tcBorders>
          </w:tcPr>
          <w:p w:rsidR="000A7279" w:rsidRPr="00FD523C" w:rsidRDefault="006E5B39" w:rsidP="0051378C">
            <w:pPr>
              <w:pStyle w:val="ListParagraph"/>
              <w:numPr>
                <w:ilvl w:val="0"/>
                <w:numId w:val="21"/>
              </w:numPr>
              <w:rPr>
                <w:rFonts w:ascii="Arial Narrow" w:hAnsi="Arial Narrow"/>
                <w:sz w:val="24"/>
                <w:szCs w:val="24"/>
              </w:rPr>
            </w:pPr>
            <w:r w:rsidRPr="00FD523C">
              <w:rPr>
                <w:rFonts w:ascii="Arial Narrow" w:hAnsi="Arial Narrow"/>
                <w:sz w:val="24"/>
                <w:szCs w:val="24"/>
              </w:rPr>
              <w:t>Vermicomposting</w:t>
            </w:r>
          </w:p>
        </w:tc>
        <w:tc>
          <w:tcPr>
            <w:tcW w:w="4680" w:type="dxa"/>
            <w:gridSpan w:val="2"/>
            <w:tcBorders>
              <w:top w:val="single" w:sz="4" w:space="0" w:color="auto"/>
              <w:left w:val="single" w:sz="4" w:space="0" w:color="auto"/>
              <w:bottom w:val="single" w:sz="4" w:space="0" w:color="auto"/>
              <w:right w:val="single" w:sz="4" w:space="0" w:color="auto"/>
            </w:tcBorders>
          </w:tcPr>
          <w:p w:rsidR="000A7279" w:rsidRPr="00FD523C" w:rsidRDefault="00C71F93" w:rsidP="006E5B39">
            <w:pPr>
              <w:rPr>
                <w:rFonts w:ascii="Arial Narrow" w:hAnsi="Arial Narrow" w:cstheme="minorHAnsi"/>
                <w:b/>
                <w:sz w:val="24"/>
                <w:szCs w:val="24"/>
              </w:rPr>
            </w:pPr>
            <w:r>
              <w:rPr>
                <w:rFonts w:ascii="Arial Narrow" w:hAnsi="Arial Narrow" w:cstheme="minorHAnsi"/>
                <w:b/>
                <w:sz w:val="24"/>
                <w:szCs w:val="24"/>
              </w:rPr>
              <w:t>PC 39</w:t>
            </w:r>
            <w:r w:rsidR="000A7279" w:rsidRPr="00FD523C">
              <w:rPr>
                <w:rFonts w:ascii="Arial Narrow" w:hAnsi="Arial Narrow" w:cstheme="minorHAnsi"/>
                <w:b/>
                <w:sz w:val="24"/>
                <w:szCs w:val="24"/>
              </w:rPr>
              <w:t xml:space="preserve"> </w:t>
            </w:r>
            <w:r w:rsidR="000A7279" w:rsidRPr="00FD523C">
              <w:rPr>
                <w:rFonts w:ascii="Arial Narrow" w:hAnsi="Arial Narrow" w:cstheme="minorHAnsi"/>
                <w:sz w:val="24"/>
                <w:szCs w:val="24"/>
              </w:rPr>
              <w:t xml:space="preserve">– </w:t>
            </w:r>
            <w:r w:rsidR="006E5B39" w:rsidRPr="00FD523C">
              <w:rPr>
                <w:rFonts w:ascii="Arial Narrow" w:hAnsi="Arial Narrow" w:cstheme="minorHAnsi"/>
                <w:sz w:val="24"/>
                <w:szCs w:val="24"/>
              </w:rPr>
              <w:t>He can prepare</w:t>
            </w:r>
            <w:r w:rsidR="006E5B39" w:rsidRPr="00FD523C">
              <w:rPr>
                <w:rFonts w:ascii="Arial Narrow" w:hAnsi="Arial Narrow" w:cstheme="minorHAnsi"/>
                <w:b/>
                <w:sz w:val="24"/>
                <w:szCs w:val="24"/>
              </w:rPr>
              <w:t xml:space="preserve"> </w:t>
            </w:r>
            <w:r w:rsidR="000A7279" w:rsidRPr="00FD523C">
              <w:rPr>
                <w:rFonts w:ascii="Arial Narrow" w:hAnsi="Arial Narrow" w:cstheme="minorHAnsi"/>
                <w:sz w:val="24"/>
                <w:szCs w:val="24"/>
              </w:rPr>
              <w:t>Vermi</w:t>
            </w:r>
            <w:r w:rsidR="00BD3D71" w:rsidRPr="00FD523C">
              <w:rPr>
                <w:rFonts w:ascii="Arial Narrow" w:hAnsi="Arial Narrow" w:cstheme="minorHAnsi"/>
                <w:sz w:val="24"/>
                <w:szCs w:val="24"/>
              </w:rPr>
              <w:t xml:space="preserve"> </w:t>
            </w:r>
            <w:r w:rsidR="000A7279" w:rsidRPr="00FD523C">
              <w:rPr>
                <w:rFonts w:ascii="Arial Narrow" w:hAnsi="Arial Narrow" w:cstheme="minorHAnsi"/>
                <w:sz w:val="24"/>
                <w:szCs w:val="24"/>
              </w:rPr>
              <w:t xml:space="preserve">composting </w:t>
            </w:r>
            <w:r w:rsidR="006E5B39" w:rsidRPr="00FD523C">
              <w:rPr>
                <w:rFonts w:ascii="Arial Narrow" w:hAnsi="Arial Narrow" w:cstheme="minorHAnsi"/>
                <w:sz w:val="24"/>
                <w:szCs w:val="24"/>
              </w:rPr>
              <w:t>pit using established methods</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0A7279" w:rsidRPr="00DC7B7B" w:rsidRDefault="00305F2A"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0A7279" w:rsidRPr="00FD523C" w:rsidTr="00DC7B7B">
        <w:trPr>
          <w:trHeight w:val="770"/>
        </w:trPr>
        <w:tc>
          <w:tcPr>
            <w:tcW w:w="3348" w:type="dxa"/>
            <w:tcBorders>
              <w:top w:val="single" w:sz="4" w:space="0" w:color="auto"/>
              <w:left w:val="single" w:sz="4" w:space="0" w:color="auto"/>
              <w:bottom w:val="single" w:sz="4" w:space="0" w:color="auto"/>
              <w:right w:val="single" w:sz="4" w:space="0" w:color="auto"/>
            </w:tcBorders>
          </w:tcPr>
          <w:p w:rsidR="000A7279" w:rsidRPr="00FD523C" w:rsidRDefault="006E5B39" w:rsidP="0051378C">
            <w:pPr>
              <w:pStyle w:val="ListParagraph"/>
              <w:numPr>
                <w:ilvl w:val="0"/>
                <w:numId w:val="21"/>
              </w:numPr>
              <w:rPr>
                <w:rFonts w:ascii="Arial Narrow" w:hAnsi="Arial Narrow"/>
                <w:sz w:val="24"/>
                <w:szCs w:val="24"/>
              </w:rPr>
            </w:pPr>
            <w:r w:rsidRPr="00FD523C">
              <w:rPr>
                <w:rFonts w:ascii="Arial Narrow" w:hAnsi="Arial Narrow"/>
                <w:sz w:val="24"/>
                <w:szCs w:val="24"/>
              </w:rPr>
              <w:t>Water management</w:t>
            </w:r>
          </w:p>
        </w:tc>
        <w:tc>
          <w:tcPr>
            <w:tcW w:w="4680" w:type="dxa"/>
            <w:gridSpan w:val="2"/>
            <w:tcBorders>
              <w:top w:val="single" w:sz="4" w:space="0" w:color="auto"/>
              <w:left w:val="single" w:sz="4" w:space="0" w:color="auto"/>
              <w:bottom w:val="single" w:sz="4" w:space="0" w:color="auto"/>
              <w:right w:val="single" w:sz="4" w:space="0" w:color="auto"/>
            </w:tcBorders>
          </w:tcPr>
          <w:p w:rsidR="000A7279" w:rsidRPr="00FD523C" w:rsidRDefault="000A7279" w:rsidP="00D939DF">
            <w:pPr>
              <w:rPr>
                <w:rFonts w:ascii="Arial Narrow" w:hAnsi="Arial Narrow" w:cstheme="minorHAnsi"/>
                <w:b/>
                <w:sz w:val="24"/>
                <w:szCs w:val="24"/>
              </w:rPr>
            </w:pPr>
            <w:r w:rsidRPr="00FD523C">
              <w:rPr>
                <w:rFonts w:ascii="Arial Narrow" w:hAnsi="Arial Narrow" w:cstheme="minorHAnsi"/>
                <w:b/>
                <w:sz w:val="24"/>
                <w:szCs w:val="24"/>
              </w:rPr>
              <w:t xml:space="preserve">PC </w:t>
            </w:r>
            <w:r w:rsidR="00C71F93">
              <w:rPr>
                <w:rFonts w:ascii="Arial Narrow" w:hAnsi="Arial Narrow" w:cstheme="minorHAnsi"/>
                <w:b/>
                <w:sz w:val="24"/>
                <w:szCs w:val="24"/>
              </w:rPr>
              <w:t>40</w:t>
            </w:r>
            <w:r w:rsidRPr="00FD523C">
              <w:rPr>
                <w:rFonts w:ascii="Arial Narrow" w:hAnsi="Arial Narrow" w:cstheme="minorHAnsi"/>
                <w:sz w:val="24"/>
                <w:szCs w:val="24"/>
              </w:rPr>
              <w:t xml:space="preserve">-  </w:t>
            </w:r>
            <w:r w:rsidR="006E5B39" w:rsidRPr="00FD523C">
              <w:rPr>
                <w:rFonts w:ascii="Arial Narrow" w:hAnsi="Arial Narrow" w:cstheme="minorHAnsi"/>
                <w:sz w:val="24"/>
                <w:szCs w:val="24"/>
              </w:rPr>
              <w:t>he is able to use the pumpsets, sprinklers</w:t>
            </w:r>
            <w:r w:rsidR="00BD3D71" w:rsidRPr="00FD523C">
              <w:rPr>
                <w:rFonts w:ascii="Arial Narrow" w:hAnsi="Arial Narrow" w:cstheme="minorHAnsi"/>
                <w:sz w:val="24"/>
                <w:szCs w:val="24"/>
              </w:rPr>
              <w:t xml:space="preserve">, pipes, drip irrigation etc as </w:t>
            </w:r>
            <w:r w:rsidRPr="00FD523C">
              <w:rPr>
                <w:rFonts w:ascii="Arial Narrow" w:hAnsi="Arial Narrow" w:cstheme="minorHAnsi"/>
                <w:sz w:val="24"/>
                <w:szCs w:val="24"/>
              </w:rPr>
              <w:t>Water management techniques</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51378C" w:rsidP="00511420">
            <w:pPr>
              <w:jc w:val="center"/>
              <w:rPr>
                <w:rFonts w:ascii="Arial Narrow" w:hAnsi="Arial Narrow" w:cstheme="minorHAnsi"/>
                <w:sz w:val="24"/>
                <w:szCs w:val="24"/>
              </w:rPr>
            </w:pPr>
            <w:r w:rsidRPr="00FD523C">
              <w:rPr>
                <w:rFonts w:ascii="Arial Narrow" w:hAnsi="Arial Narrow" w:cstheme="minorHAnsi"/>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0A7279" w:rsidRPr="00FD523C" w:rsidRDefault="00305F2A" w:rsidP="007F0EA7">
            <w:pPr>
              <w:jc w:val="center"/>
              <w:rPr>
                <w:rFonts w:ascii="Arial Narrow" w:hAnsi="Arial Narrow" w:cstheme="minorHAnsi"/>
                <w:sz w:val="24"/>
                <w:szCs w:val="24"/>
              </w:rPr>
            </w:pPr>
            <w:r w:rsidRPr="00FD523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0A7279" w:rsidRPr="00DC7B7B" w:rsidRDefault="00305F2A" w:rsidP="007F0EA7">
            <w:pPr>
              <w:jc w:val="center"/>
              <w:rPr>
                <w:rFonts w:ascii="Arial Narrow" w:hAnsi="Arial Narrow" w:cstheme="minorHAnsi"/>
                <w:sz w:val="24"/>
                <w:szCs w:val="24"/>
              </w:rPr>
            </w:pPr>
            <w:r w:rsidRPr="00DC7B7B">
              <w:rPr>
                <w:rFonts w:ascii="Arial Narrow" w:hAnsi="Arial Narrow" w:cstheme="minorHAnsi"/>
                <w:sz w:val="24"/>
                <w:szCs w:val="24"/>
              </w:rPr>
              <w:t>5</w:t>
            </w:r>
          </w:p>
        </w:tc>
      </w:tr>
      <w:tr w:rsidR="000A7279" w:rsidRPr="00FD523C" w:rsidTr="00DC7B7B">
        <w:trPr>
          <w:trHeight w:val="332"/>
        </w:trPr>
        <w:tc>
          <w:tcPr>
            <w:tcW w:w="3348" w:type="dxa"/>
            <w:tcBorders>
              <w:top w:val="single" w:sz="4" w:space="0" w:color="auto"/>
              <w:left w:val="single" w:sz="4" w:space="0" w:color="auto"/>
              <w:bottom w:val="single" w:sz="4" w:space="0" w:color="auto"/>
              <w:right w:val="single" w:sz="4" w:space="0" w:color="auto"/>
            </w:tcBorders>
          </w:tcPr>
          <w:p w:rsidR="000A7279" w:rsidRPr="00FD523C" w:rsidRDefault="000A7279" w:rsidP="007F0EA7">
            <w:pPr>
              <w:rPr>
                <w:rFonts w:ascii="Arial Narrow" w:hAnsi="Arial Narrow" w:cstheme="minorHAnsi"/>
                <w:b/>
                <w:sz w:val="24"/>
                <w:szCs w:val="24"/>
              </w:rPr>
            </w:pP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0A7279" w:rsidRPr="00A677D1" w:rsidRDefault="000A7279" w:rsidP="005F4A8E">
            <w:pPr>
              <w:jc w:val="right"/>
              <w:rPr>
                <w:rFonts w:ascii="Arial Narrow" w:hAnsi="Arial Narrow" w:cstheme="minorHAnsi"/>
                <w:b/>
                <w:color w:val="002060"/>
                <w:sz w:val="24"/>
                <w:szCs w:val="24"/>
              </w:rPr>
            </w:pPr>
            <w:r w:rsidRPr="00A677D1">
              <w:rPr>
                <w:rFonts w:ascii="Arial Narrow" w:hAnsi="Arial Narrow" w:cstheme="minorHAnsi"/>
                <w:b/>
                <w:color w:val="002060"/>
                <w:sz w:val="24"/>
                <w:szCs w:val="24"/>
              </w:rPr>
              <w:t>Total</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A7279" w:rsidRPr="00A677D1" w:rsidRDefault="00305F2A" w:rsidP="00DC7B7B">
            <w:pPr>
              <w:jc w:val="center"/>
              <w:rPr>
                <w:rFonts w:ascii="Arial Narrow" w:hAnsi="Arial Narrow" w:cstheme="minorHAnsi"/>
                <w:b/>
                <w:color w:val="002060"/>
                <w:sz w:val="24"/>
                <w:szCs w:val="24"/>
              </w:rPr>
            </w:pPr>
            <w:r w:rsidRPr="00A677D1">
              <w:rPr>
                <w:rFonts w:ascii="Arial Narrow" w:hAnsi="Arial Narrow" w:cstheme="minorHAnsi"/>
                <w:b/>
                <w:color w:val="002060"/>
                <w:sz w:val="24"/>
                <w:szCs w:val="24"/>
              </w:rPr>
              <w:t>10</w:t>
            </w:r>
            <w:r w:rsidR="000A7279" w:rsidRPr="00A677D1">
              <w:rPr>
                <w:rFonts w:ascii="Arial Narrow" w:hAnsi="Arial Narrow" w:cstheme="minorHAnsi"/>
                <w:b/>
                <w:color w:val="00206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A7279" w:rsidRPr="00A677D1" w:rsidRDefault="00305F2A" w:rsidP="00DC7B7B">
            <w:pPr>
              <w:jc w:val="center"/>
              <w:rPr>
                <w:rFonts w:ascii="Arial Narrow" w:hAnsi="Arial Narrow" w:cstheme="minorHAnsi"/>
                <w:b/>
                <w:color w:val="002060"/>
                <w:sz w:val="24"/>
                <w:szCs w:val="24"/>
              </w:rPr>
            </w:pPr>
            <w:r w:rsidRPr="00A677D1">
              <w:rPr>
                <w:rFonts w:ascii="Arial Narrow" w:hAnsi="Arial Narrow" w:cstheme="minorHAnsi"/>
                <w:b/>
                <w:color w:val="00206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0A7279" w:rsidRPr="00A677D1" w:rsidRDefault="00305F2A" w:rsidP="00DC7B7B">
            <w:pPr>
              <w:jc w:val="center"/>
              <w:rPr>
                <w:rFonts w:ascii="Arial Narrow" w:hAnsi="Arial Narrow" w:cstheme="minorHAnsi"/>
                <w:b/>
                <w:color w:val="002060"/>
                <w:sz w:val="24"/>
                <w:szCs w:val="24"/>
              </w:rPr>
            </w:pPr>
            <w:r w:rsidRPr="00A677D1">
              <w:rPr>
                <w:rFonts w:ascii="Arial Narrow" w:hAnsi="Arial Narrow" w:cstheme="minorHAnsi"/>
                <w:b/>
                <w:color w:val="002060"/>
                <w:sz w:val="24"/>
                <w:szCs w:val="24"/>
              </w:rPr>
              <w:t>100</w:t>
            </w:r>
          </w:p>
        </w:tc>
      </w:tr>
      <w:tr w:rsidR="000A7279" w:rsidRPr="00FD523C" w:rsidTr="00DC7B7B">
        <w:tc>
          <w:tcPr>
            <w:tcW w:w="8028" w:type="dxa"/>
            <w:gridSpan w:val="3"/>
            <w:tcBorders>
              <w:top w:val="single" w:sz="4" w:space="0" w:color="auto"/>
            </w:tcBorders>
          </w:tcPr>
          <w:p w:rsidR="000A7279" w:rsidRPr="00FD523C" w:rsidRDefault="000A7279" w:rsidP="005F4A8E">
            <w:pPr>
              <w:jc w:val="right"/>
              <w:rPr>
                <w:rFonts w:ascii="Arial Narrow" w:hAnsi="Arial Narrow" w:cstheme="minorHAnsi"/>
                <w:b/>
                <w:color w:val="000000" w:themeColor="text1"/>
                <w:sz w:val="24"/>
                <w:szCs w:val="24"/>
              </w:rPr>
            </w:pPr>
            <w:r w:rsidRPr="00FD523C">
              <w:rPr>
                <w:rFonts w:ascii="Arial Narrow" w:hAnsi="Arial Narrow" w:cstheme="minorHAnsi"/>
                <w:b/>
                <w:color w:val="000000" w:themeColor="text1"/>
                <w:sz w:val="24"/>
                <w:szCs w:val="24"/>
              </w:rPr>
              <w:t>Total Marks</w:t>
            </w:r>
          </w:p>
        </w:tc>
        <w:tc>
          <w:tcPr>
            <w:tcW w:w="720" w:type="dxa"/>
            <w:gridSpan w:val="2"/>
            <w:tcBorders>
              <w:top w:val="single" w:sz="4" w:space="0" w:color="auto"/>
            </w:tcBorders>
          </w:tcPr>
          <w:p w:rsidR="000A7279" w:rsidRPr="00FD523C" w:rsidRDefault="00DC7B7B" w:rsidP="00DC7B7B">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2</w:t>
            </w:r>
            <w:r w:rsidR="000A7279" w:rsidRPr="00FD523C">
              <w:rPr>
                <w:rFonts w:ascii="Arial Narrow" w:hAnsi="Arial Narrow" w:cstheme="minorHAnsi"/>
                <w:b/>
                <w:color w:val="000000" w:themeColor="text1"/>
                <w:sz w:val="24"/>
                <w:szCs w:val="24"/>
              </w:rPr>
              <w:t>00</w:t>
            </w:r>
          </w:p>
        </w:tc>
        <w:tc>
          <w:tcPr>
            <w:tcW w:w="720" w:type="dxa"/>
            <w:gridSpan w:val="2"/>
            <w:tcBorders>
              <w:top w:val="single" w:sz="4" w:space="0" w:color="auto"/>
            </w:tcBorders>
          </w:tcPr>
          <w:p w:rsidR="000A7279" w:rsidRPr="00FD523C" w:rsidRDefault="00DC7B7B" w:rsidP="007F0EA7">
            <w:pP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76</w:t>
            </w:r>
          </w:p>
        </w:tc>
        <w:tc>
          <w:tcPr>
            <w:tcW w:w="720" w:type="dxa"/>
            <w:tcBorders>
              <w:top w:val="single" w:sz="4" w:space="0" w:color="auto"/>
            </w:tcBorders>
          </w:tcPr>
          <w:p w:rsidR="000A7279" w:rsidRPr="00DC7B7B" w:rsidRDefault="00DC7B7B" w:rsidP="00DC7B7B">
            <w:pPr>
              <w:rPr>
                <w:rFonts w:ascii="Arial Narrow" w:hAnsi="Arial Narrow" w:cstheme="minorHAnsi"/>
                <w:b/>
                <w:color w:val="000000" w:themeColor="text1"/>
                <w:sz w:val="24"/>
                <w:szCs w:val="24"/>
              </w:rPr>
            </w:pPr>
            <w:r w:rsidRPr="00DC7B7B">
              <w:rPr>
                <w:rFonts w:ascii="Arial Narrow" w:hAnsi="Arial Narrow" w:cstheme="minorHAnsi"/>
                <w:b/>
                <w:color w:val="000000" w:themeColor="text1"/>
                <w:sz w:val="24"/>
                <w:szCs w:val="24"/>
              </w:rPr>
              <w:t>124</w:t>
            </w:r>
          </w:p>
        </w:tc>
      </w:tr>
      <w:tr w:rsidR="00DC7B7B" w:rsidRPr="00FD523C" w:rsidTr="00DC7B7B">
        <w:trPr>
          <w:trHeight w:val="372"/>
        </w:trPr>
        <w:tc>
          <w:tcPr>
            <w:tcW w:w="10188" w:type="dxa"/>
            <w:gridSpan w:val="8"/>
            <w:tcBorders>
              <w:left w:val="single" w:sz="4" w:space="0" w:color="auto"/>
              <w:bottom w:val="single" w:sz="4" w:space="0" w:color="auto"/>
            </w:tcBorders>
            <w:vAlign w:val="center"/>
          </w:tcPr>
          <w:p w:rsidR="00DC7B7B" w:rsidRPr="00FD523C" w:rsidRDefault="00DC7B7B" w:rsidP="00DC7B7B">
            <w:pPr>
              <w:rPr>
                <w:rFonts w:ascii="Arial Narrow" w:hAnsi="Arial Narrow" w:cstheme="minorHAnsi"/>
                <w:b/>
                <w:sz w:val="24"/>
                <w:szCs w:val="24"/>
              </w:rPr>
            </w:pPr>
            <w:r>
              <w:rPr>
                <w:rFonts w:ascii="Arial Narrow" w:hAnsi="Arial Narrow" w:cstheme="minorHAnsi"/>
                <w:b/>
                <w:sz w:val="24"/>
                <w:szCs w:val="24"/>
              </w:rPr>
              <w:t>Assessment: Viva Voce and Practicals</w:t>
            </w:r>
          </w:p>
        </w:tc>
      </w:tr>
      <w:tr w:rsidR="00DC7B7B" w:rsidRPr="00FD523C" w:rsidTr="00A677D1">
        <w:trPr>
          <w:trHeight w:val="372"/>
        </w:trPr>
        <w:tc>
          <w:tcPr>
            <w:tcW w:w="10188" w:type="dxa"/>
            <w:gridSpan w:val="8"/>
            <w:tcBorders>
              <w:left w:val="single" w:sz="4" w:space="0" w:color="auto"/>
              <w:bottom w:val="single" w:sz="4" w:space="0" w:color="auto"/>
            </w:tcBorders>
          </w:tcPr>
          <w:p w:rsidR="00DC7B7B" w:rsidRPr="005F4A8E" w:rsidRDefault="00DC7B7B" w:rsidP="005F4A8E">
            <w:pPr>
              <w:jc w:val="center"/>
              <w:rPr>
                <w:rFonts w:ascii="Arial Narrow" w:hAnsi="Arial Narrow" w:cstheme="minorHAnsi"/>
                <w:b/>
                <w:color w:val="943634" w:themeColor="accent2" w:themeShade="BF"/>
                <w:sz w:val="24"/>
                <w:szCs w:val="24"/>
              </w:rPr>
            </w:pPr>
            <w:r w:rsidRPr="005F4A8E">
              <w:rPr>
                <w:rFonts w:ascii="Arial Narrow" w:hAnsi="Arial Narrow" w:cstheme="minorHAnsi"/>
                <w:b/>
                <w:color w:val="943634" w:themeColor="accent2" w:themeShade="BF"/>
                <w:sz w:val="24"/>
                <w:szCs w:val="24"/>
              </w:rPr>
              <w:t>Pass : Overall 50 % and above</w:t>
            </w:r>
          </w:p>
        </w:tc>
      </w:tr>
    </w:tbl>
    <w:p w:rsidR="00CA20CD" w:rsidRPr="00FD523C" w:rsidRDefault="00CA20CD" w:rsidP="008F04B7">
      <w:pPr>
        <w:jc w:val="both"/>
        <w:rPr>
          <w:rFonts w:ascii="Arial Narrow" w:hAnsi="Arial Narrow" w:cstheme="minorHAnsi"/>
          <w:sz w:val="24"/>
          <w:szCs w:val="24"/>
        </w:rPr>
      </w:pPr>
    </w:p>
    <w:p w:rsidR="006E5B39" w:rsidRPr="00FD523C" w:rsidRDefault="006E5B39" w:rsidP="0020462F">
      <w:pPr>
        <w:pStyle w:val="Heading1"/>
        <w:spacing w:line="360" w:lineRule="auto"/>
        <w:ind w:left="100" w:right="7156"/>
        <w:rPr>
          <w:rFonts w:ascii="Arial Narrow" w:hAnsi="Arial Narrow"/>
          <w:u w:val="thick"/>
        </w:rPr>
      </w:pPr>
    </w:p>
    <w:p w:rsidR="00FD523C" w:rsidRPr="00FD523C" w:rsidRDefault="00FD523C" w:rsidP="0020462F">
      <w:pPr>
        <w:pStyle w:val="Heading1"/>
        <w:spacing w:line="360" w:lineRule="auto"/>
        <w:ind w:left="100" w:right="7156"/>
        <w:rPr>
          <w:rFonts w:ascii="Arial Narrow" w:hAnsi="Arial Narrow"/>
          <w:u w:val="thick"/>
        </w:rPr>
      </w:pPr>
    </w:p>
    <w:p w:rsidR="00FD523C" w:rsidRPr="00FD523C" w:rsidRDefault="00FD523C" w:rsidP="0020462F">
      <w:pPr>
        <w:pStyle w:val="Heading1"/>
        <w:spacing w:line="360" w:lineRule="auto"/>
        <w:ind w:left="100" w:right="7156"/>
        <w:rPr>
          <w:rFonts w:ascii="Arial Narrow" w:hAnsi="Arial Narrow"/>
          <w:u w:val="thick"/>
        </w:rPr>
      </w:pPr>
    </w:p>
    <w:p w:rsidR="00DC7B7B" w:rsidRDefault="00DC7B7B" w:rsidP="00DC7B7B">
      <w:pPr>
        <w:pStyle w:val="Heading1"/>
        <w:spacing w:line="360" w:lineRule="auto"/>
        <w:ind w:left="0" w:right="7156"/>
        <w:rPr>
          <w:rFonts w:ascii="Arial Narrow" w:hAnsi="Arial Narrow"/>
          <w:u w:val="thick"/>
        </w:rPr>
      </w:pPr>
    </w:p>
    <w:p w:rsidR="0020462F" w:rsidRPr="00165230" w:rsidRDefault="008B21BF" w:rsidP="00165230">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90" w:right="-250"/>
        <w:jc w:val="center"/>
        <w:rPr>
          <w:rFonts w:ascii="Arial Narrow" w:hAnsi="Arial Narrow"/>
          <w:color w:val="943634" w:themeColor="accent2" w:themeShade="BF"/>
        </w:rPr>
      </w:pPr>
      <w:r w:rsidRPr="00165230">
        <w:rPr>
          <w:rFonts w:ascii="Arial Narrow" w:hAnsi="Arial Narrow"/>
          <w:color w:val="943634" w:themeColor="accent2" w:themeShade="BF"/>
        </w:rPr>
        <w:lastRenderedPageBreak/>
        <w:t>SECTION 2</w:t>
      </w:r>
    </w:p>
    <w:p w:rsidR="00305781" w:rsidRPr="00165230" w:rsidRDefault="008B21BF" w:rsidP="00DC7B7B">
      <w:pPr>
        <w:pStyle w:val="Heading1"/>
        <w:spacing w:line="360" w:lineRule="auto"/>
        <w:ind w:left="0" w:right="7156"/>
        <w:rPr>
          <w:rFonts w:ascii="Arial Narrow" w:hAnsi="Arial Narrow"/>
          <w:color w:val="002060"/>
        </w:rPr>
      </w:pPr>
      <w:r w:rsidRPr="00165230">
        <w:rPr>
          <w:rFonts w:ascii="Arial Narrow" w:hAnsi="Arial Narrow"/>
          <w:color w:val="002060"/>
        </w:rPr>
        <w:t>EVIDENCE OF LEVEL</w:t>
      </w:r>
    </w:p>
    <w:tbl>
      <w:tblPr>
        <w:tblStyle w:val="TableGrid"/>
        <w:tblW w:w="9900" w:type="dxa"/>
        <w:tblInd w:w="108" w:type="dxa"/>
        <w:tblLayout w:type="fixed"/>
        <w:tblLook w:val="04A0"/>
      </w:tblPr>
      <w:tblGrid>
        <w:gridCol w:w="1963"/>
        <w:gridCol w:w="1795"/>
        <w:gridCol w:w="1945"/>
        <w:gridCol w:w="2307"/>
        <w:gridCol w:w="1890"/>
      </w:tblGrid>
      <w:tr w:rsidR="00DC7B7B" w:rsidRPr="00A75101" w:rsidTr="00165230">
        <w:trPr>
          <w:trHeight w:val="491"/>
        </w:trPr>
        <w:tc>
          <w:tcPr>
            <w:tcW w:w="9900" w:type="dxa"/>
            <w:gridSpan w:val="5"/>
            <w:vAlign w:val="center"/>
          </w:tcPr>
          <w:p w:rsidR="00DC7B7B" w:rsidRPr="00165230" w:rsidRDefault="00DC7B7B" w:rsidP="00DC7B7B">
            <w:pPr>
              <w:rPr>
                <w:rFonts w:ascii="Arial Narrow" w:hAnsi="Arial Narrow" w:cstheme="minorHAnsi"/>
                <w:b/>
                <w:color w:val="7030A0"/>
                <w:sz w:val="24"/>
                <w:szCs w:val="24"/>
              </w:rPr>
            </w:pPr>
            <w:r w:rsidRPr="00165230">
              <w:rPr>
                <w:rFonts w:ascii="Arial Narrow" w:hAnsi="Arial Narrow" w:cstheme="minorHAnsi"/>
                <w:b/>
                <w:color w:val="7030A0"/>
                <w:sz w:val="24"/>
                <w:szCs w:val="24"/>
              </w:rPr>
              <w:t>Title of the Qualification: Cultivation of Medicinal and Aromatic Plants</w:t>
            </w:r>
          </w:p>
        </w:tc>
      </w:tr>
      <w:tr w:rsidR="00DC7B7B" w:rsidRPr="00A75101" w:rsidTr="00165230">
        <w:trPr>
          <w:trHeight w:val="597"/>
        </w:trPr>
        <w:tc>
          <w:tcPr>
            <w:tcW w:w="9900" w:type="dxa"/>
            <w:gridSpan w:val="5"/>
            <w:vAlign w:val="center"/>
          </w:tcPr>
          <w:p w:rsidR="00DC7B7B" w:rsidRPr="00165230" w:rsidRDefault="00DC7B7B" w:rsidP="00A677D1">
            <w:pPr>
              <w:rPr>
                <w:rFonts w:ascii="Arial Narrow" w:hAnsi="Arial Narrow" w:cstheme="minorHAnsi"/>
                <w:b/>
                <w:color w:val="632423" w:themeColor="accent2" w:themeShade="80"/>
                <w:sz w:val="24"/>
                <w:szCs w:val="24"/>
              </w:rPr>
            </w:pPr>
            <w:r w:rsidRPr="00165230">
              <w:rPr>
                <w:rFonts w:ascii="Arial Narrow" w:hAnsi="Arial Narrow" w:cstheme="minorHAnsi"/>
                <w:b/>
                <w:color w:val="632423" w:themeColor="accent2" w:themeShade="80"/>
                <w:sz w:val="24"/>
                <w:szCs w:val="24"/>
              </w:rPr>
              <w:t>NSQF LEVEL - 3</w:t>
            </w:r>
          </w:p>
        </w:tc>
      </w:tr>
      <w:tr w:rsidR="00025F21" w:rsidRPr="00FD523C" w:rsidTr="00165230">
        <w:tc>
          <w:tcPr>
            <w:tcW w:w="1963" w:type="dxa"/>
            <w:shd w:val="clear" w:color="auto" w:fill="DAEEF3" w:themeFill="accent5" w:themeFillTint="33"/>
          </w:tcPr>
          <w:p w:rsidR="00F21818" w:rsidRPr="00165230" w:rsidRDefault="00F21818" w:rsidP="00F21818">
            <w:pPr>
              <w:jc w:val="center"/>
              <w:rPr>
                <w:rFonts w:ascii="Arial Narrow" w:hAnsi="Arial Narrow" w:cstheme="minorHAnsi"/>
                <w:b/>
                <w:color w:val="002060"/>
                <w:sz w:val="24"/>
                <w:szCs w:val="24"/>
              </w:rPr>
            </w:pPr>
            <w:r w:rsidRPr="00165230">
              <w:rPr>
                <w:rFonts w:ascii="Arial Narrow" w:hAnsi="Arial Narrow" w:cstheme="minorHAnsi"/>
                <w:b/>
                <w:color w:val="002060"/>
                <w:sz w:val="24"/>
                <w:szCs w:val="24"/>
              </w:rPr>
              <w:t>Process Required</w:t>
            </w:r>
          </w:p>
        </w:tc>
        <w:tc>
          <w:tcPr>
            <w:tcW w:w="1795" w:type="dxa"/>
            <w:shd w:val="clear" w:color="auto" w:fill="DAEEF3" w:themeFill="accent5" w:themeFillTint="33"/>
          </w:tcPr>
          <w:p w:rsidR="00F21818" w:rsidRPr="00165230" w:rsidRDefault="00F21818" w:rsidP="00F21818">
            <w:pPr>
              <w:jc w:val="center"/>
              <w:rPr>
                <w:rFonts w:ascii="Arial Narrow" w:hAnsi="Arial Narrow" w:cstheme="minorHAnsi"/>
                <w:b/>
                <w:color w:val="002060"/>
                <w:sz w:val="24"/>
                <w:szCs w:val="24"/>
              </w:rPr>
            </w:pPr>
            <w:r w:rsidRPr="00165230">
              <w:rPr>
                <w:rFonts w:ascii="Arial Narrow" w:hAnsi="Arial Narrow" w:cstheme="minorHAnsi"/>
                <w:b/>
                <w:color w:val="002060"/>
                <w:sz w:val="24"/>
                <w:szCs w:val="24"/>
              </w:rPr>
              <w:t>Professional Knowledge</w:t>
            </w:r>
          </w:p>
        </w:tc>
        <w:tc>
          <w:tcPr>
            <w:tcW w:w="1945" w:type="dxa"/>
            <w:shd w:val="clear" w:color="auto" w:fill="DAEEF3" w:themeFill="accent5" w:themeFillTint="33"/>
          </w:tcPr>
          <w:p w:rsidR="00F21818" w:rsidRPr="00165230" w:rsidRDefault="00F21818" w:rsidP="00F21818">
            <w:pPr>
              <w:jc w:val="center"/>
              <w:rPr>
                <w:rFonts w:ascii="Arial Narrow" w:hAnsi="Arial Narrow" w:cstheme="minorHAnsi"/>
                <w:b/>
                <w:color w:val="002060"/>
                <w:sz w:val="24"/>
                <w:szCs w:val="24"/>
              </w:rPr>
            </w:pPr>
            <w:r w:rsidRPr="00165230">
              <w:rPr>
                <w:rFonts w:ascii="Arial Narrow" w:hAnsi="Arial Narrow" w:cstheme="minorHAnsi"/>
                <w:b/>
                <w:color w:val="002060"/>
                <w:sz w:val="24"/>
                <w:szCs w:val="24"/>
              </w:rPr>
              <w:t>Professional Skills</w:t>
            </w:r>
          </w:p>
        </w:tc>
        <w:tc>
          <w:tcPr>
            <w:tcW w:w="2307" w:type="dxa"/>
            <w:shd w:val="clear" w:color="auto" w:fill="DAEEF3" w:themeFill="accent5" w:themeFillTint="33"/>
          </w:tcPr>
          <w:p w:rsidR="00F21818" w:rsidRPr="00165230" w:rsidRDefault="00F21818" w:rsidP="00F21818">
            <w:pPr>
              <w:jc w:val="center"/>
              <w:rPr>
                <w:rFonts w:ascii="Arial Narrow" w:hAnsi="Arial Narrow" w:cstheme="minorHAnsi"/>
                <w:b/>
                <w:color w:val="002060"/>
                <w:sz w:val="24"/>
                <w:szCs w:val="24"/>
              </w:rPr>
            </w:pPr>
            <w:r w:rsidRPr="00165230">
              <w:rPr>
                <w:rFonts w:ascii="Arial Narrow" w:hAnsi="Arial Narrow" w:cstheme="minorHAnsi"/>
                <w:b/>
                <w:color w:val="002060"/>
                <w:sz w:val="24"/>
                <w:szCs w:val="24"/>
              </w:rPr>
              <w:t>Core Skills</w:t>
            </w:r>
          </w:p>
        </w:tc>
        <w:tc>
          <w:tcPr>
            <w:tcW w:w="1890" w:type="dxa"/>
            <w:shd w:val="clear" w:color="auto" w:fill="DAEEF3" w:themeFill="accent5" w:themeFillTint="33"/>
          </w:tcPr>
          <w:p w:rsidR="00F21818" w:rsidRPr="00165230" w:rsidRDefault="00F21818" w:rsidP="00F21818">
            <w:pPr>
              <w:jc w:val="center"/>
              <w:rPr>
                <w:rFonts w:ascii="Arial Narrow" w:hAnsi="Arial Narrow" w:cstheme="minorHAnsi"/>
                <w:b/>
                <w:color w:val="002060"/>
                <w:sz w:val="24"/>
                <w:szCs w:val="24"/>
              </w:rPr>
            </w:pPr>
            <w:r w:rsidRPr="00165230">
              <w:rPr>
                <w:rFonts w:ascii="Arial Narrow" w:hAnsi="Arial Narrow" w:cstheme="minorHAnsi"/>
                <w:b/>
                <w:color w:val="002060"/>
                <w:sz w:val="24"/>
                <w:szCs w:val="24"/>
              </w:rPr>
              <w:t>Responsibility</w:t>
            </w:r>
          </w:p>
        </w:tc>
      </w:tr>
      <w:tr w:rsidR="001F2067" w:rsidRPr="00DC7B7B" w:rsidTr="00165230">
        <w:trPr>
          <w:trHeight w:val="2582"/>
        </w:trPr>
        <w:tc>
          <w:tcPr>
            <w:tcW w:w="1963" w:type="dxa"/>
          </w:tcPr>
          <w:p w:rsidR="001F2067" w:rsidRPr="00DC7B7B" w:rsidRDefault="001F2067" w:rsidP="006F2AE8">
            <w:pPr>
              <w:rPr>
                <w:rFonts w:ascii="Arial Narrow" w:hAnsi="Arial Narrow" w:cstheme="minorHAnsi"/>
                <w:b/>
                <w:sz w:val="24"/>
                <w:szCs w:val="24"/>
              </w:rPr>
            </w:pPr>
            <w:r w:rsidRPr="00DC7B7B">
              <w:rPr>
                <w:rFonts w:ascii="Arial Narrow" w:hAnsi="Arial Narrow" w:cstheme="minorHAnsi"/>
                <w:b/>
                <w:sz w:val="24"/>
                <w:szCs w:val="24"/>
              </w:rPr>
              <w:t>Carry out a job which may require limited range of activities routine and predictable</w:t>
            </w:r>
          </w:p>
        </w:tc>
        <w:tc>
          <w:tcPr>
            <w:tcW w:w="1795" w:type="dxa"/>
          </w:tcPr>
          <w:p w:rsidR="001F2067" w:rsidRPr="00DC7B7B" w:rsidRDefault="001F2067" w:rsidP="006F2AE8">
            <w:pPr>
              <w:contextualSpacing/>
              <w:rPr>
                <w:rFonts w:ascii="Arial Narrow" w:hAnsi="Arial Narrow" w:cstheme="minorHAnsi"/>
                <w:b/>
                <w:sz w:val="24"/>
                <w:szCs w:val="24"/>
              </w:rPr>
            </w:pPr>
            <w:r w:rsidRPr="00DC7B7B">
              <w:rPr>
                <w:rFonts w:ascii="Arial Narrow" w:hAnsi="Arial Narrow" w:cstheme="minorHAnsi"/>
                <w:b/>
                <w:sz w:val="24"/>
                <w:szCs w:val="24"/>
              </w:rPr>
              <w:t xml:space="preserve">Basic facts, process and principle applied in trade of employment </w:t>
            </w:r>
          </w:p>
        </w:tc>
        <w:tc>
          <w:tcPr>
            <w:tcW w:w="1945" w:type="dxa"/>
          </w:tcPr>
          <w:p w:rsidR="001F2067" w:rsidRPr="00DC7B7B" w:rsidRDefault="001F2067" w:rsidP="006F2AE8">
            <w:pPr>
              <w:rPr>
                <w:rFonts w:ascii="Arial Narrow" w:hAnsi="Arial Narrow" w:cstheme="minorHAnsi"/>
                <w:b/>
                <w:sz w:val="24"/>
                <w:szCs w:val="24"/>
              </w:rPr>
            </w:pPr>
            <w:r w:rsidRPr="00DC7B7B">
              <w:rPr>
                <w:rFonts w:ascii="Arial Narrow" w:hAnsi="Arial Narrow" w:cstheme="minorHAnsi"/>
                <w:b/>
                <w:sz w:val="24"/>
                <w:szCs w:val="24"/>
              </w:rPr>
              <w:t>Recall and demonstrate practical skill, routine and repetitive in narrow range of application.</w:t>
            </w:r>
          </w:p>
        </w:tc>
        <w:tc>
          <w:tcPr>
            <w:tcW w:w="2307" w:type="dxa"/>
          </w:tcPr>
          <w:p w:rsidR="001F2067" w:rsidRPr="00DC7B7B" w:rsidRDefault="001F2067" w:rsidP="006F2AE8">
            <w:pPr>
              <w:rPr>
                <w:rFonts w:ascii="Arial Narrow" w:hAnsi="Arial Narrow" w:cstheme="minorHAnsi"/>
                <w:b/>
                <w:sz w:val="24"/>
                <w:szCs w:val="24"/>
              </w:rPr>
            </w:pPr>
            <w:r w:rsidRPr="00DC7B7B">
              <w:rPr>
                <w:rFonts w:ascii="Arial Narrow" w:hAnsi="Arial Narrow" w:cstheme="minorHAnsi"/>
                <w:b/>
                <w:sz w:val="24"/>
                <w:szCs w:val="24"/>
              </w:rPr>
              <w:t>Language to communicate written or oral, with minimum required clarity, skill to basic arithmetic and algebraic principles, basic understanding of social political and natural environment</w:t>
            </w:r>
          </w:p>
        </w:tc>
        <w:tc>
          <w:tcPr>
            <w:tcW w:w="1890" w:type="dxa"/>
          </w:tcPr>
          <w:p w:rsidR="001F2067" w:rsidRPr="00DC7B7B" w:rsidRDefault="001F2067" w:rsidP="006F2AE8">
            <w:pPr>
              <w:rPr>
                <w:rFonts w:ascii="Arial Narrow" w:hAnsi="Arial Narrow" w:cstheme="minorHAnsi"/>
                <w:b/>
                <w:sz w:val="24"/>
                <w:szCs w:val="24"/>
              </w:rPr>
            </w:pPr>
            <w:r w:rsidRPr="00DC7B7B">
              <w:rPr>
                <w:rFonts w:ascii="Arial Narrow" w:hAnsi="Arial Narrow" w:cstheme="minorHAnsi"/>
                <w:b/>
                <w:sz w:val="24"/>
                <w:szCs w:val="24"/>
              </w:rPr>
              <w:t>Under close supervision some responsibility for own work and within defined limits</w:t>
            </w:r>
          </w:p>
        </w:tc>
      </w:tr>
      <w:tr w:rsidR="00025F21" w:rsidRPr="00FD523C" w:rsidTr="00165230">
        <w:trPr>
          <w:trHeight w:val="2505"/>
        </w:trPr>
        <w:tc>
          <w:tcPr>
            <w:tcW w:w="1963" w:type="dxa"/>
          </w:tcPr>
          <w:p w:rsidR="00F21818" w:rsidRPr="00FD523C" w:rsidRDefault="001F2067" w:rsidP="001F2067">
            <w:pPr>
              <w:rPr>
                <w:rFonts w:ascii="Arial Narrow" w:hAnsi="Arial Narrow" w:cstheme="minorHAnsi"/>
                <w:sz w:val="24"/>
                <w:szCs w:val="24"/>
                <w:highlight w:val="yellow"/>
              </w:rPr>
            </w:pPr>
            <w:r w:rsidRPr="00FD523C">
              <w:rPr>
                <w:rFonts w:ascii="Arial Narrow" w:hAnsi="Arial Narrow" w:cstheme="minorHAnsi"/>
                <w:sz w:val="24"/>
                <w:szCs w:val="24"/>
              </w:rPr>
              <w:t xml:space="preserve">In </w:t>
            </w:r>
            <w:r w:rsidR="005B0CF0">
              <w:rPr>
                <w:rFonts w:ascii="Arial Narrow" w:hAnsi="Arial Narrow" w:cstheme="minorHAnsi"/>
                <w:sz w:val="24"/>
                <w:szCs w:val="24"/>
              </w:rPr>
              <w:t xml:space="preserve">Medicinal and Aromatic Plant </w:t>
            </w:r>
            <w:r w:rsidR="00FD523C" w:rsidRPr="00FD523C">
              <w:rPr>
                <w:rFonts w:ascii="Arial Narrow" w:hAnsi="Arial Narrow" w:cstheme="minorHAnsi"/>
                <w:sz w:val="24"/>
                <w:szCs w:val="24"/>
              </w:rPr>
              <w:t xml:space="preserve"> </w:t>
            </w:r>
            <w:r w:rsidRPr="00FD523C">
              <w:rPr>
                <w:rFonts w:ascii="Arial Narrow" w:hAnsi="Arial Narrow" w:cstheme="minorHAnsi"/>
                <w:sz w:val="24"/>
                <w:szCs w:val="24"/>
              </w:rPr>
              <w:t>there are limited range of activities which are to be taken up on a routine and predictable manner</w:t>
            </w:r>
          </w:p>
        </w:tc>
        <w:tc>
          <w:tcPr>
            <w:tcW w:w="1795" w:type="dxa"/>
          </w:tcPr>
          <w:p w:rsidR="00F21818" w:rsidRPr="00FD523C" w:rsidRDefault="00025F21" w:rsidP="00656F60">
            <w:pPr>
              <w:rPr>
                <w:rFonts w:ascii="Arial Narrow" w:hAnsi="Arial Narrow" w:cstheme="minorHAnsi"/>
                <w:sz w:val="24"/>
                <w:szCs w:val="24"/>
              </w:rPr>
            </w:pPr>
            <w:r w:rsidRPr="00FD523C">
              <w:rPr>
                <w:rFonts w:ascii="Arial Narrow" w:hAnsi="Arial Narrow" w:cstheme="minorHAnsi"/>
                <w:sz w:val="24"/>
                <w:szCs w:val="24"/>
              </w:rPr>
              <w:t xml:space="preserve">A person with basic knowledge of </w:t>
            </w:r>
            <w:r w:rsidR="00FD523C" w:rsidRPr="00FD523C">
              <w:rPr>
                <w:rFonts w:ascii="Arial Narrow" w:hAnsi="Arial Narrow" w:cstheme="minorHAnsi"/>
                <w:sz w:val="24"/>
                <w:szCs w:val="24"/>
              </w:rPr>
              <w:t>Agriculture /</w:t>
            </w:r>
            <w:r w:rsidR="005B0CF0">
              <w:rPr>
                <w:rFonts w:ascii="Arial Narrow" w:hAnsi="Arial Narrow" w:cstheme="minorHAnsi"/>
                <w:sz w:val="24"/>
                <w:szCs w:val="24"/>
              </w:rPr>
              <w:t xml:space="preserve">Medicinal and Aromatic Plant </w:t>
            </w:r>
            <w:r w:rsidR="00FD523C" w:rsidRPr="00FD523C">
              <w:rPr>
                <w:rFonts w:ascii="Arial Narrow" w:hAnsi="Arial Narrow" w:cstheme="minorHAnsi"/>
                <w:sz w:val="24"/>
                <w:szCs w:val="24"/>
              </w:rPr>
              <w:t xml:space="preserve"> </w:t>
            </w:r>
            <w:r w:rsidRPr="00FD523C">
              <w:rPr>
                <w:rFonts w:ascii="Arial Narrow" w:hAnsi="Arial Narrow" w:cstheme="minorHAnsi"/>
                <w:sz w:val="24"/>
                <w:szCs w:val="24"/>
              </w:rPr>
              <w:t>can take up the venture</w:t>
            </w:r>
          </w:p>
        </w:tc>
        <w:tc>
          <w:tcPr>
            <w:tcW w:w="1945" w:type="dxa"/>
          </w:tcPr>
          <w:p w:rsidR="00F21818" w:rsidRPr="00FD523C" w:rsidRDefault="00A82B24" w:rsidP="007C580C">
            <w:pPr>
              <w:rPr>
                <w:rFonts w:ascii="Arial Narrow" w:hAnsi="Arial Narrow" w:cstheme="minorHAnsi"/>
                <w:sz w:val="24"/>
                <w:szCs w:val="24"/>
              </w:rPr>
            </w:pPr>
            <w:r w:rsidRPr="00FD523C">
              <w:rPr>
                <w:rFonts w:ascii="Arial Narrow" w:hAnsi="Arial Narrow" w:cstheme="minorHAnsi"/>
                <w:sz w:val="24"/>
                <w:szCs w:val="24"/>
              </w:rPr>
              <w:t xml:space="preserve">Ability to </w:t>
            </w:r>
            <w:r w:rsidR="007C580C" w:rsidRPr="00FD523C">
              <w:rPr>
                <w:rFonts w:ascii="Arial Narrow" w:hAnsi="Arial Narrow" w:cstheme="minorHAnsi"/>
                <w:sz w:val="24"/>
                <w:szCs w:val="24"/>
              </w:rPr>
              <w:t>work on the unit with available resources – land , water, equipments</w:t>
            </w:r>
            <w:r w:rsidR="0020462F" w:rsidRPr="00FD523C">
              <w:rPr>
                <w:rFonts w:ascii="Arial Narrow" w:hAnsi="Arial Narrow" w:cstheme="minorHAnsi"/>
                <w:sz w:val="24"/>
                <w:szCs w:val="24"/>
              </w:rPr>
              <w:t xml:space="preserve"> </w:t>
            </w:r>
            <w:r w:rsidR="007C580C" w:rsidRPr="00FD523C">
              <w:rPr>
                <w:rFonts w:ascii="Arial Narrow" w:hAnsi="Arial Narrow" w:cstheme="minorHAnsi"/>
                <w:sz w:val="24"/>
                <w:szCs w:val="24"/>
              </w:rPr>
              <w:t xml:space="preserve"> and with or without labour </w:t>
            </w:r>
          </w:p>
        </w:tc>
        <w:tc>
          <w:tcPr>
            <w:tcW w:w="2307" w:type="dxa"/>
          </w:tcPr>
          <w:p w:rsidR="00F21818" w:rsidRPr="00FD523C" w:rsidRDefault="007C580C" w:rsidP="00CA20CD">
            <w:pPr>
              <w:rPr>
                <w:rFonts w:ascii="Arial Narrow" w:hAnsi="Arial Narrow" w:cstheme="minorHAnsi"/>
                <w:sz w:val="24"/>
                <w:szCs w:val="24"/>
              </w:rPr>
            </w:pPr>
            <w:r w:rsidRPr="00FD523C">
              <w:rPr>
                <w:rFonts w:ascii="Arial Narrow" w:hAnsi="Arial Narrow" w:cstheme="minorHAnsi"/>
                <w:sz w:val="24"/>
                <w:szCs w:val="24"/>
              </w:rPr>
              <w:t>Knowledge of local language, local practices, and basic knowledge of keeping accounts</w:t>
            </w:r>
            <w:r w:rsidR="00A82B24" w:rsidRPr="00FD523C">
              <w:rPr>
                <w:rFonts w:ascii="Arial Narrow" w:hAnsi="Arial Narrow" w:cstheme="minorHAnsi"/>
                <w:sz w:val="24"/>
                <w:szCs w:val="24"/>
              </w:rPr>
              <w:t xml:space="preserve"> </w:t>
            </w:r>
          </w:p>
        </w:tc>
        <w:tc>
          <w:tcPr>
            <w:tcW w:w="1890" w:type="dxa"/>
          </w:tcPr>
          <w:p w:rsidR="00F21818" w:rsidRPr="00FD523C" w:rsidRDefault="00A82B24" w:rsidP="00CA20CD">
            <w:pPr>
              <w:rPr>
                <w:rFonts w:ascii="Arial Narrow" w:hAnsi="Arial Narrow" w:cstheme="minorHAnsi"/>
                <w:sz w:val="24"/>
                <w:szCs w:val="24"/>
              </w:rPr>
            </w:pPr>
            <w:r w:rsidRPr="00FD523C">
              <w:rPr>
                <w:rFonts w:ascii="Arial Narrow" w:hAnsi="Arial Narrow" w:cstheme="minorHAnsi"/>
                <w:sz w:val="24"/>
                <w:szCs w:val="24"/>
              </w:rPr>
              <w:t>Since this training leads to entrepreneurial outcome responsibility for own work and learning is to be present and demonstrated.</w:t>
            </w:r>
          </w:p>
        </w:tc>
      </w:tr>
    </w:tbl>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90C07" w:rsidRPr="00FD523C" w:rsidRDefault="00090C07" w:rsidP="003071BD">
      <w:pPr>
        <w:pStyle w:val="Heading1"/>
        <w:spacing w:line="360" w:lineRule="auto"/>
        <w:ind w:left="0" w:right="5690"/>
        <w:rPr>
          <w:rFonts w:ascii="Arial Narrow" w:hAnsi="Arial Narrow"/>
          <w:u w:val="thick"/>
        </w:rPr>
      </w:pPr>
    </w:p>
    <w:p w:rsidR="000118C7" w:rsidRPr="00FD523C" w:rsidRDefault="000118C7" w:rsidP="003071BD">
      <w:pPr>
        <w:pStyle w:val="Heading1"/>
        <w:spacing w:line="360" w:lineRule="auto"/>
        <w:ind w:left="0" w:right="5690"/>
        <w:rPr>
          <w:rFonts w:ascii="Arial Narrow" w:hAnsi="Arial Narrow"/>
          <w:u w:val="thick"/>
        </w:rPr>
      </w:pPr>
    </w:p>
    <w:p w:rsidR="000118C7" w:rsidRPr="00FD523C" w:rsidRDefault="000118C7" w:rsidP="003071BD">
      <w:pPr>
        <w:pStyle w:val="Heading1"/>
        <w:spacing w:line="360" w:lineRule="auto"/>
        <w:ind w:left="0" w:right="5690"/>
        <w:rPr>
          <w:rFonts w:ascii="Arial Narrow" w:hAnsi="Arial Narrow"/>
          <w:u w:val="thick"/>
        </w:rPr>
      </w:pPr>
    </w:p>
    <w:p w:rsidR="000118C7" w:rsidRDefault="000118C7" w:rsidP="003071BD">
      <w:pPr>
        <w:pStyle w:val="Heading1"/>
        <w:spacing w:line="360" w:lineRule="auto"/>
        <w:ind w:left="0" w:right="5690"/>
        <w:rPr>
          <w:rFonts w:ascii="Arial Narrow" w:hAnsi="Arial Narrow"/>
          <w:u w:val="thick"/>
        </w:rPr>
      </w:pPr>
    </w:p>
    <w:p w:rsidR="00870157" w:rsidRDefault="00870157" w:rsidP="003071BD">
      <w:pPr>
        <w:pStyle w:val="Heading1"/>
        <w:spacing w:line="360" w:lineRule="auto"/>
        <w:ind w:left="0" w:right="5690"/>
        <w:rPr>
          <w:rFonts w:ascii="Arial Narrow" w:hAnsi="Arial Narrow"/>
          <w:u w:val="thick"/>
        </w:rPr>
      </w:pPr>
    </w:p>
    <w:p w:rsidR="00870157" w:rsidRDefault="00870157" w:rsidP="003071BD">
      <w:pPr>
        <w:pStyle w:val="Heading1"/>
        <w:spacing w:line="360" w:lineRule="auto"/>
        <w:ind w:left="0" w:right="5690"/>
        <w:rPr>
          <w:rFonts w:ascii="Arial Narrow" w:hAnsi="Arial Narrow"/>
          <w:u w:val="thick"/>
        </w:rPr>
      </w:pPr>
    </w:p>
    <w:p w:rsidR="00870157" w:rsidRDefault="00870157" w:rsidP="003071BD">
      <w:pPr>
        <w:pStyle w:val="Heading1"/>
        <w:spacing w:line="360" w:lineRule="auto"/>
        <w:ind w:left="0" w:right="5690"/>
        <w:rPr>
          <w:rFonts w:ascii="Arial Narrow" w:hAnsi="Arial Narrow"/>
          <w:u w:val="thick"/>
        </w:rPr>
      </w:pPr>
    </w:p>
    <w:p w:rsidR="00870157" w:rsidRDefault="00870157" w:rsidP="003071BD">
      <w:pPr>
        <w:pStyle w:val="Heading1"/>
        <w:spacing w:line="360" w:lineRule="auto"/>
        <w:ind w:left="0" w:right="5690"/>
        <w:rPr>
          <w:rFonts w:ascii="Arial Narrow" w:hAnsi="Arial Narrow"/>
          <w:u w:val="thick"/>
        </w:rPr>
      </w:pPr>
    </w:p>
    <w:p w:rsidR="00870157" w:rsidRPr="00FD523C" w:rsidRDefault="00870157" w:rsidP="003071BD">
      <w:pPr>
        <w:pStyle w:val="Heading1"/>
        <w:spacing w:line="360" w:lineRule="auto"/>
        <w:ind w:left="0" w:right="5690"/>
        <w:rPr>
          <w:rFonts w:ascii="Arial Narrow" w:hAnsi="Arial Narrow"/>
          <w:u w:val="thick"/>
        </w:rPr>
      </w:pPr>
    </w:p>
    <w:p w:rsidR="00DC7B7B" w:rsidRPr="00165230" w:rsidRDefault="00FD523C" w:rsidP="00165230">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270" w:right="-250"/>
        <w:jc w:val="center"/>
        <w:rPr>
          <w:rFonts w:ascii="Arial Narrow" w:hAnsi="Arial Narrow"/>
          <w:color w:val="943634" w:themeColor="accent2" w:themeShade="BF"/>
        </w:rPr>
      </w:pPr>
      <w:r w:rsidRPr="00165230">
        <w:rPr>
          <w:rFonts w:ascii="Arial Narrow" w:hAnsi="Arial Narrow"/>
          <w:color w:val="943634" w:themeColor="accent2" w:themeShade="BF"/>
        </w:rPr>
        <w:t>S</w:t>
      </w:r>
      <w:r w:rsidR="008B21BF" w:rsidRPr="00165230">
        <w:rPr>
          <w:rFonts w:ascii="Arial Narrow" w:hAnsi="Arial Narrow"/>
          <w:color w:val="943634" w:themeColor="accent2" w:themeShade="BF"/>
        </w:rPr>
        <w:t xml:space="preserve">ECTION 3 </w:t>
      </w:r>
      <w:r w:rsidR="00DC7B7B" w:rsidRPr="00165230">
        <w:rPr>
          <w:rFonts w:ascii="Arial Narrow" w:hAnsi="Arial Narrow"/>
          <w:color w:val="943634" w:themeColor="accent2" w:themeShade="BF"/>
        </w:rPr>
        <w:t xml:space="preserve">- </w:t>
      </w:r>
      <w:r w:rsidR="001A714D" w:rsidRPr="00165230">
        <w:rPr>
          <w:rFonts w:ascii="Arial Narrow" w:hAnsi="Arial Narrow"/>
          <w:color w:val="943634" w:themeColor="accent2" w:themeShade="BF"/>
        </w:rPr>
        <w:t>EVIDENCE O</w:t>
      </w:r>
      <w:r w:rsidR="008B21BF" w:rsidRPr="00165230">
        <w:rPr>
          <w:rFonts w:ascii="Arial Narrow" w:hAnsi="Arial Narrow"/>
          <w:color w:val="943634" w:themeColor="accent2" w:themeShade="BF"/>
        </w:rPr>
        <w:t>F NEED</w:t>
      </w:r>
    </w:p>
    <w:tbl>
      <w:tblPr>
        <w:tblW w:w="9630" w:type="dxa"/>
        <w:tblInd w:w="1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0"/>
      </w:tblGrid>
      <w:tr w:rsidR="00DC7B7B" w:rsidRPr="00E207EC" w:rsidTr="00165230">
        <w:trPr>
          <w:trHeight w:hRule="exact" w:val="13001"/>
        </w:trPr>
        <w:tc>
          <w:tcPr>
            <w:tcW w:w="9630" w:type="dxa"/>
          </w:tcPr>
          <w:p w:rsidR="00DC7B7B" w:rsidRPr="00165230" w:rsidRDefault="00DC7B7B" w:rsidP="00A677D1">
            <w:pPr>
              <w:pStyle w:val="TableParagraph"/>
              <w:spacing w:before="0" w:line="243" w:lineRule="exact"/>
              <w:ind w:left="0"/>
              <w:rPr>
                <w:rFonts w:ascii="Arial Narrow" w:hAnsi="Arial Narrow"/>
                <w:b/>
                <w:color w:val="002060"/>
                <w:sz w:val="24"/>
                <w:szCs w:val="24"/>
              </w:rPr>
            </w:pPr>
            <w:r w:rsidRPr="00165230">
              <w:rPr>
                <w:rFonts w:ascii="Arial Narrow" w:hAnsi="Arial Narrow"/>
                <w:b/>
                <w:color w:val="002060"/>
                <w:sz w:val="24"/>
                <w:szCs w:val="24"/>
              </w:rPr>
              <w:t>What evidence is there that the qualification is needed?</w:t>
            </w:r>
          </w:p>
          <w:p w:rsidR="00DC7B7B" w:rsidRPr="00924646" w:rsidRDefault="00DC7B7B" w:rsidP="00A677D1">
            <w:pPr>
              <w:pStyle w:val="TableParagraph"/>
              <w:spacing w:before="0" w:line="243" w:lineRule="exact"/>
              <w:rPr>
                <w:rFonts w:ascii="Arial Narrow" w:hAnsi="Arial Narrow"/>
                <w:b/>
                <w:sz w:val="16"/>
                <w:szCs w:val="16"/>
              </w:rPr>
            </w:pPr>
          </w:p>
          <w:p w:rsidR="00DC7B7B" w:rsidRPr="00A75101" w:rsidRDefault="00DC7B7B" w:rsidP="00DC7B7B">
            <w:pPr>
              <w:tabs>
                <w:tab w:val="left" w:pos="250"/>
              </w:tabs>
              <w:spacing w:line="360" w:lineRule="auto"/>
              <w:ind w:left="160" w:right="180"/>
              <w:jc w:val="both"/>
              <w:rPr>
                <w:rFonts w:ascii="Arial Narrow" w:hAnsi="Arial Narrow" w:cstheme="minorHAnsi"/>
                <w:sz w:val="24"/>
                <w:szCs w:val="24"/>
              </w:rPr>
            </w:pP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DC7B7B" w:rsidRPr="00924646" w:rsidRDefault="00DC7B7B" w:rsidP="00A677D1">
            <w:pPr>
              <w:spacing w:line="360" w:lineRule="auto"/>
              <w:jc w:val="both"/>
              <w:rPr>
                <w:rFonts w:ascii="Arial Narrow" w:hAnsi="Arial Narrow" w:cstheme="minorHAnsi"/>
                <w:sz w:val="16"/>
                <w:szCs w:val="16"/>
              </w:rPr>
            </w:pPr>
          </w:p>
          <w:p w:rsidR="00DC7B7B" w:rsidRPr="00A75101" w:rsidRDefault="00DC7B7B" w:rsidP="00DC7B7B">
            <w:pPr>
              <w:spacing w:line="360" w:lineRule="auto"/>
              <w:ind w:left="160" w:right="180"/>
              <w:jc w:val="both"/>
              <w:rPr>
                <w:rFonts w:ascii="Arial Narrow" w:hAnsi="Arial Narrow" w:cstheme="minorHAnsi"/>
                <w:sz w:val="24"/>
                <w:szCs w:val="24"/>
              </w:rPr>
            </w:pP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DC7B7B" w:rsidRPr="00924646" w:rsidRDefault="00DC7B7B" w:rsidP="00A677D1">
            <w:pPr>
              <w:spacing w:line="360" w:lineRule="auto"/>
              <w:jc w:val="both"/>
              <w:rPr>
                <w:rFonts w:ascii="Arial Narrow" w:hAnsi="Arial Narrow" w:cstheme="minorHAnsi"/>
                <w:sz w:val="16"/>
                <w:szCs w:val="16"/>
              </w:rPr>
            </w:pPr>
          </w:p>
          <w:p w:rsidR="00DC7B7B" w:rsidRPr="00A75101" w:rsidRDefault="00165230" w:rsidP="00DC7B7B">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DC7B7B"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DC7B7B" w:rsidRPr="00924646" w:rsidRDefault="00DC7B7B" w:rsidP="00A677D1">
            <w:pPr>
              <w:spacing w:line="360" w:lineRule="auto"/>
              <w:jc w:val="both"/>
              <w:rPr>
                <w:rFonts w:ascii="Arial Narrow" w:hAnsi="Arial Narrow" w:cstheme="minorHAnsi"/>
                <w:sz w:val="16"/>
                <w:szCs w:val="16"/>
              </w:rPr>
            </w:pPr>
          </w:p>
          <w:p w:rsidR="00DC7B7B" w:rsidRPr="00A75101" w:rsidRDefault="00DC7B7B" w:rsidP="00DC7B7B">
            <w:pPr>
              <w:spacing w:line="360" w:lineRule="auto"/>
              <w:ind w:left="250" w:right="180"/>
              <w:jc w:val="both"/>
              <w:rPr>
                <w:rFonts w:ascii="Arial Narrow" w:hAnsi="Arial Narrow" w:cstheme="minorHAnsi"/>
                <w:sz w:val="24"/>
                <w:szCs w:val="24"/>
              </w:rPr>
            </w:pPr>
            <w:r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DC7B7B" w:rsidRPr="00E207EC" w:rsidRDefault="00DC7B7B" w:rsidP="00A677D1">
            <w:pPr>
              <w:pStyle w:val="TableParagraph"/>
              <w:spacing w:before="0" w:line="243" w:lineRule="exact"/>
              <w:rPr>
                <w:rFonts w:ascii="Arial Narrow" w:hAnsi="Arial Narrow"/>
                <w:b/>
                <w:sz w:val="24"/>
                <w:szCs w:val="24"/>
              </w:rPr>
            </w:pPr>
          </w:p>
        </w:tc>
      </w:tr>
    </w:tbl>
    <w:p w:rsidR="00DC7B7B" w:rsidRDefault="00DC7B7B" w:rsidP="00DC7B7B"/>
    <w:p w:rsidR="00DC7B7B" w:rsidRDefault="00DC7B7B" w:rsidP="00DC7B7B">
      <w:r>
        <w:br w:type="page"/>
      </w:r>
    </w:p>
    <w:p w:rsidR="00DC7B7B" w:rsidRDefault="00DC7B7B" w:rsidP="00DC7B7B"/>
    <w:tbl>
      <w:tblPr>
        <w:tblW w:w="1006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60"/>
      </w:tblGrid>
      <w:tr w:rsidR="00DC7B7B" w:rsidRPr="00E207EC" w:rsidTr="00A677D1">
        <w:trPr>
          <w:trHeight w:hRule="exact" w:val="9644"/>
        </w:trPr>
        <w:tc>
          <w:tcPr>
            <w:tcW w:w="10060" w:type="dxa"/>
          </w:tcPr>
          <w:p w:rsidR="00DC7B7B" w:rsidRPr="00A75101" w:rsidRDefault="00DC7B7B" w:rsidP="00DC7B7B">
            <w:pPr>
              <w:spacing w:line="360" w:lineRule="auto"/>
              <w:ind w:left="90" w:right="399"/>
              <w:jc w:val="both"/>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DC7B7B" w:rsidRPr="00302CC5" w:rsidRDefault="00DC7B7B" w:rsidP="00A677D1">
            <w:pPr>
              <w:spacing w:line="360" w:lineRule="auto"/>
              <w:ind w:right="79"/>
              <w:jc w:val="both"/>
              <w:rPr>
                <w:rFonts w:ascii="Arial Narrow" w:hAnsi="Arial Narrow" w:cstheme="minorHAnsi"/>
                <w:sz w:val="16"/>
                <w:szCs w:val="16"/>
              </w:rPr>
            </w:pPr>
            <w:r>
              <w:rPr>
                <w:rFonts w:ascii="Arial Narrow" w:hAnsi="Arial Narrow" w:cstheme="minorHAnsi"/>
                <w:sz w:val="24"/>
                <w:szCs w:val="24"/>
              </w:rPr>
              <w:t xml:space="preserve">       </w:t>
            </w:r>
          </w:p>
          <w:p w:rsidR="00DC7B7B" w:rsidRPr="00520321" w:rsidRDefault="00DC7B7B" w:rsidP="00A677D1">
            <w:pPr>
              <w:spacing w:line="360" w:lineRule="auto"/>
              <w:ind w:left="270" w:right="540"/>
              <w:jc w:val="both"/>
              <w:rPr>
                <w:rFonts w:ascii="Arial Narrow" w:hAnsi="Arial Narrow" w:cstheme="minorHAnsi"/>
                <w:sz w:val="24"/>
                <w:szCs w:val="24"/>
              </w:rPr>
            </w:pPr>
            <w:r w:rsidRPr="009B49E2">
              <w:rPr>
                <w:rFonts w:ascii="Arial Narrow" w:hAnsi="Arial Narrow" w:cstheme="minorHAnsi"/>
                <w:sz w:val="24"/>
                <w:szCs w:val="24"/>
              </w:rPr>
              <w:br w:type="page"/>
            </w:r>
            <w:r w:rsidRPr="00520321">
              <w:rPr>
                <w:rFonts w:ascii="Arial Narrow" w:hAnsi="Arial Narrow" w:cstheme="minorHAnsi"/>
                <w:sz w:val="24"/>
                <w:szCs w:val="24"/>
              </w:rPr>
              <w:t>The RUDSETI model of developing rural entrepreneurs has been now well researched and documented</w:t>
            </w:r>
            <w:r w:rsidRPr="00520321">
              <w:rPr>
                <w:rStyle w:val="FootnoteReference"/>
                <w:rFonts w:ascii="Arial Narrow" w:hAnsi="Arial Narrow" w:cstheme="minorHAnsi"/>
                <w:sz w:val="24"/>
                <w:szCs w:val="24"/>
              </w:rPr>
              <w:footnoteReference w:id="2"/>
            </w:r>
            <w:r w:rsidRPr="00520321">
              <w:rPr>
                <w:rFonts w:ascii="Arial Narrow" w:hAnsi="Arial Narrow" w:cstheme="minorHAnsi"/>
                <w:sz w:val="24"/>
                <w:szCs w:val="24"/>
              </w:rPr>
              <w:t xml:space="preserve"> (please see Annexure VI). These studies have highlighted the following highlights and good practices of the RUDSETI model:</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Training is need and demand based</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 xml:space="preserve">Training is conducted in local language </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Faculty is drawn from veterans from the industry</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Training duration is relatively short – enabling the poor to participate actively in the training</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Training is followed by long duration (2 years) handholding (escort services) for enabling the trained entrepreneur to establish his enterprise</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Commercial Banks are actively involved in training and settlement of the trainee and assist in availing of credit from the Bank for setting up the enterprise</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Many of the trainings are linked to Government schemes for promotion of self-employment/entrepreneurship</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In recent years replication of the RUDSETI model through the RSETIs in every district of India has led to the establishment of a vast network of around 600 training centre.</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The annual training capacity is 4.00 lakhs of which current capacity utilization is more 80%.</w:t>
            </w:r>
          </w:p>
          <w:p w:rsidR="00DC7B7B" w:rsidRPr="00520321" w:rsidRDefault="00DC7B7B" w:rsidP="00DC7B7B">
            <w:pPr>
              <w:pStyle w:val="ListParagraph"/>
              <w:numPr>
                <w:ilvl w:val="0"/>
                <w:numId w:val="42"/>
              </w:numPr>
              <w:spacing w:after="120"/>
              <w:ind w:right="547"/>
              <w:rPr>
                <w:rFonts w:ascii="Arial Narrow" w:hAnsi="Arial Narrow" w:cstheme="minorHAnsi"/>
                <w:sz w:val="24"/>
                <w:szCs w:val="24"/>
              </w:rPr>
            </w:pPr>
            <w:r w:rsidRPr="00520321">
              <w:rPr>
                <w:rFonts w:ascii="Arial Narrow" w:hAnsi="Arial Narrow" w:cstheme="minorHAnsi"/>
                <w:sz w:val="24"/>
                <w:szCs w:val="24"/>
              </w:rPr>
              <w:t xml:space="preserve">Enterprises established by trained candidates have created further wage employment opportunities for thousands of rural poor in the rural areas thereby arresting migration to urban areas.         </w:t>
            </w:r>
          </w:p>
          <w:p w:rsidR="00DC7B7B" w:rsidRPr="00E97875" w:rsidRDefault="00DC7B7B" w:rsidP="00A677D1">
            <w:pPr>
              <w:spacing w:after="120" w:line="360" w:lineRule="auto"/>
              <w:ind w:left="270" w:right="540"/>
              <w:jc w:val="both"/>
              <w:rPr>
                <w:rFonts w:ascii="Arial Narrow" w:hAnsi="Arial Narrow" w:cstheme="minorHAnsi"/>
                <w:b/>
                <w:sz w:val="24"/>
                <w:szCs w:val="24"/>
              </w:rPr>
            </w:pPr>
          </w:p>
          <w:p w:rsidR="00DC7B7B" w:rsidRPr="00E97875" w:rsidRDefault="00DC7B7B" w:rsidP="00A677D1">
            <w:pPr>
              <w:spacing w:line="360" w:lineRule="auto"/>
              <w:ind w:left="90" w:right="540" w:firstLine="630"/>
              <w:jc w:val="both"/>
              <w:rPr>
                <w:rFonts w:ascii="Arial Narrow" w:hAnsi="Arial Narrow" w:cstheme="minorHAnsi"/>
                <w:b/>
                <w:sz w:val="24"/>
                <w:szCs w:val="24"/>
              </w:rPr>
            </w:pPr>
          </w:p>
          <w:p w:rsidR="00DC7B7B" w:rsidRPr="00E207EC" w:rsidRDefault="00DC7B7B" w:rsidP="00A677D1">
            <w:pPr>
              <w:pStyle w:val="TableParagraph"/>
              <w:spacing w:before="0" w:line="243" w:lineRule="exact"/>
              <w:rPr>
                <w:rFonts w:ascii="Arial Narrow" w:hAnsi="Arial Narrow"/>
                <w:b/>
                <w:sz w:val="24"/>
                <w:szCs w:val="24"/>
              </w:rPr>
            </w:pPr>
          </w:p>
        </w:tc>
      </w:tr>
    </w:tbl>
    <w:p w:rsidR="00DC7B7B" w:rsidRDefault="00DC7B7B" w:rsidP="00DC7B7B"/>
    <w:p w:rsidR="00DC7B7B" w:rsidRDefault="00DC7B7B" w:rsidP="00DC7B7B">
      <w:pPr>
        <w:rPr>
          <w:rFonts w:ascii="Arial Narrow" w:hAnsi="Arial Narrow"/>
          <w:b/>
          <w:bCs/>
          <w:sz w:val="24"/>
          <w:szCs w:val="24"/>
        </w:rPr>
      </w:pPr>
      <w:r>
        <w:br w:type="page"/>
      </w:r>
    </w:p>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DC7B7B" w:rsidRPr="00C3482F" w:rsidTr="00A677D1">
        <w:trPr>
          <w:trHeight w:hRule="exact" w:val="6805"/>
        </w:trPr>
        <w:tc>
          <w:tcPr>
            <w:tcW w:w="10080" w:type="dxa"/>
          </w:tcPr>
          <w:p w:rsidR="00DC7B7B" w:rsidRDefault="00DC7B7B" w:rsidP="00A677D1">
            <w:pPr>
              <w:spacing w:line="360" w:lineRule="auto"/>
              <w:ind w:left="180" w:right="307"/>
              <w:jc w:val="both"/>
              <w:rPr>
                <w:rFonts w:ascii="Arial Narrow" w:hAnsi="Arial Narrow"/>
              </w:rPr>
            </w:pPr>
            <w:r>
              <w:rPr>
                <w:rFonts w:ascii="Arial Narrow" w:hAnsi="Arial Narrow"/>
              </w:rPr>
              <w:lastRenderedPageBreak/>
              <w:br w:type="page"/>
            </w:r>
          </w:p>
          <w:p w:rsidR="00DC7B7B" w:rsidRPr="0010317E" w:rsidRDefault="00165230" w:rsidP="00A677D1">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DC7B7B" w:rsidRPr="0010317E">
              <w:rPr>
                <w:rFonts w:ascii="Arial Narrow" w:hAnsi="Arial Narrow" w:cstheme="minorHAnsi"/>
                <w:sz w:val="24"/>
                <w:szCs w:val="24"/>
              </w:rPr>
              <w:t xml:space="preserve">Allied Activity of agriculture is gaining more and more importance in order to supplement the subsidiary income of farmers. Young generation of agriculturists is coming forward to know </w:t>
            </w:r>
            <w:r w:rsidR="00DC7B7B">
              <w:rPr>
                <w:rFonts w:ascii="Arial Narrow" w:hAnsi="Arial Narrow" w:cstheme="minorHAnsi"/>
                <w:sz w:val="24"/>
                <w:szCs w:val="24"/>
              </w:rPr>
              <w:t xml:space="preserve">technologies related to cultivation of medicinal and aromatic plants </w:t>
            </w:r>
            <w:r w:rsidR="00DC7B7B" w:rsidRPr="0010317E">
              <w:rPr>
                <w:rFonts w:ascii="Arial Narrow" w:hAnsi="Arial Narrow" w:cstheme="minorHAnsi"/>
                <w:sz w:val="24"/>
                <w:szCs w:val="24"/>
              </w:rPr>
              <w:t xml:space="preserve">to get higher levels of income by exposing themselves to such training courses, visit to farms of progressive </w:t>
            </w:r>
            <w:r w:rsidR="00DC7B7B">
              <w:rPr>
                <w:rFonts w:ascii="Arial Narrow" w:hAnsi="Arial Narrow" w:cstheme="minorHAnsi"/>
                <w:sz w:val="24"/>
                <w:szCs w:val="24"/>
              </w:rPr>
              <w:t>farmers</w:t>
            </w:r>
            <w:r w:rsidR="00DC7B7B" w:rsidRPr="0010317E">
              <w:rPr>
                <w:rFonts w:ascii="Arial Narrow" w:hAnsi="Arial Narrow" w:cstheme="minorHAnsi"/>
                <w:sz w:val="24"/>
                <w:szCs w:val="24"/>
              </w:rPr>
              <w:t xml:space="preserve">, visit to </w:t>
            </w:r>
            <w:r w:rsidR="00DC7B7B">
              <w:rPr>
                <w:rFonts w:ascii="Arial Narrow" w:hAnsi="Arial Narrow" w:cstheme="minorHAnsi"/>
                <w:sz w:val="24"/>
                <w:szCs w:val="24"/>
              </w:rPr>
              <w:t>agricultural</w:t>
            </w:r>
            <w:r w:rsidR="00DC7B7B" w:rsidRPr="0010317E">
              <w:rPr>
                <w:rFonts w:ascii="Arial Narrow" w:hAnsi="Arial Narrow" w:cstheme="minorHAnsi"/>
                <w:sz w:val="24"/>
                <w:szCs w:val="24"/>
              </w:rPr>
              <w:t xml:space="preserve"> colleges</w:t>
            </w:r>
            <w:r w:rsidR="00DC7B7B">
              <w:rPr>
                <w:rFonts w:ascii="Arial Narrow" w:hAnsi="Arial Narrow" w:cstheme="minorHAnsi"/>
                <w:sz w:val="24"/>
                <w:szCs w:val="24"/>
              </w:rPr>
              <w:t>, KVKs</w:t>
            </w:r>
            <w:r w:rsidR="00DC7B7B" w:rsidRPr="0010317E">
              <w:rPr>
                <w:rFonts w:ascii="Arial Narrow" w:hAnsi="Arial Narrow" w:cstheme="minorHAnsi"/>
                <w:sz w:val="24"/>
                <w:szCs w:val="24"/>
              </w:rPr>
              <w:t xml:space="preserve"> etc.</w:t>
            </w:r>
          </w:p>
          <w:p w:rsidR="00DC7B7B" w:rsidRPr="00302CC5" w:rsidRDefault="00DC7B7B" w:rsidP="00A677D1">
            <w:pPr>
              <w:pStyle w:val="ListParagraph"/>
              <w:spacing w:line="360" w:lineRule="auto"/>
              <w:ind w:left="630" w:right="540"/>
              <w:jc w:val="both"/>
              <w:rPr>
                <w:rFonts w:ascii="Arial Narrow" w:hAnsi="Arial Narrow" w:cstheme="minorHAnsi"/>
                <w:sz w:val="16"/>
                <w:szCs w:val="16"/>
              </w:rPr>
            </w:pPr>
          </w:p>
          <w:p w:rsidR="00DC7B7B" w:rsidRPr="00302CC5" w:rsidRDefault="00165230" w:rsidP="00A677D1">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t xml:space="preserve">     </w:t>
            </w:r>
            <w:r w:rsidR="00DC7B7B" w:rsidRPr="00302CC5">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DC7B7B" w:rsidRPr="00302CC5">
              <w:rPr>
                <w:rFonts w:ascii="Arial Narrow" w:hAnsi="Arial Narrow" w:cstheme="minorHAnsi"/>
                <w:sz w:val="24"/>
                <w:szCs w:val="24"/>
              </w:rPr>
              <w:t xml:space="preserve">. </w:t>
            </w:r>
            <w:r w:rsidR="00DC7B7B" w:rsidRPr="00302CC5">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DC7B7B">
              <w:rPr>
                <w:rFonts w:ascii="Arial Narrow" w:hAnsi="Arial Narrow" w:cstheme="minorHAnsi"/>
                <w:b/>
                <w:sz w:val="24"/>
                <w:szCs w:val="24"/>
              </w:rPr>
              <w:t xml:space="preserve">Cultation of Medicinal and Aromatic Plants </w:t>
            </w:r>
            <w:r w:rsidR="00DC7B7B" w:rsidRPr="00302CC5">
              <w:rPr>
                <w:rFonts w:ascii="Arial Narrow" w:hAnsi="Arial Narrow" w:cstheme="minorHAnsi"/>
                <w:b/>
                <w:sz w:val="24"/>
                <w:szCs w:val="24"/>
              </w:rPr>
              <w:t xml:space="preserve">is one such shortlisted need based training. </w:t>
            </w:r>
          </w:p>
          <w:p w:rsidR="00DC7B7B" w:rsidRPr="00C3482F" w:rsidRDefault="00DC7B7B" w:rsidP="006D024F">
            <w:pPr>
              <w:ind w:right="-2"/>
              <w:rPr>
                <w:rFonts w:ascii="Arial Narrow" w:hAnsi="Arial Narrow"/>
                <w:b/>
                <w:sz w:val="24"/>
                <w:szCs w:val="24"/>
              </w:rPr>
            </w:pPr>
          </w:p>
        </w:tc>
      </w:tr>
      <w:tr w:rsidR="00DC7B7B" w:rsidRPr="008E4D87" w:rsidTr="00A677D1">
        <w:trPr>
          <w:trHeight w:hRule="exact" w:val="6823"/>
        </w:trPr>
        <w:tc>
          <w:tcPr>
            <w:tcW w:w="10080" w:type="dxa"/>
          </w:tcPr>
          <w:p w:rsidR="00DC7B7B" w:rsidRPr="00165230" w:rsidRDefault="00DC7B7B" w:rsidP="00A677D1">
            <w:pPr>
              <w:pStyle w:val="TableParagraph"/>
              <w:spacing w:before="1"/>
              <w:rPr>
                <w:rFonts w:ascii="Arial Narrow" w:hAnsi="Arial Narrow"/>
                <w:b/>
                <w:color w:val="002060"/>
                <w:sz w:val="24"/>
                <w:szCs w:val="24"/>
              </w:rPr>
            </w:pPr>
            <w:r w:rsidRPr="00165230">
              <w:rPr>
                <w:rFonts w:ascii="Arial Narrow" w:hAnsi="Arial Narrow"/>
                <w:b/>
                <w:color w:val="002060"/>
                <w:sz w:val="24"/>
                <w:szCs w:val="24"/>
              </w:rPr>
              <w:t>What is the estimated uptake of this qualification and what is the basis of this estimate?</w:t>
            </w:r>
          </w:p>
          <w:p w:rsidR="00DC7B7B" w:rsidRPr="008E4D87" w:rsidRDefault="00DC7B7B" w:rsidP="00A677D1">
            <w:pPr>
              <w:pStyle w:val="TableParagraph"/>
              <w:spacing w:before="1"/>
              <w:ind w:firstLine="270"/>
              <w:rPr>
                <w:rFonts w:ascii="Arial Narrow" w:hAnsi="Arial Narrow"/>
                <w:b/>
                <w:sz w:val="24"/>
                <w:szCs w:val="24"/>
              </w:rPr>
            </w:pPr>
          </w:p>
          <w:p w:rsidR="00DC7B7B" w:rsidRPr="007E53AE" w:rsidRDefault="00165230" w:rsidP="00A677D1">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DC7B7B" w:rsidRPr="007E53AE">
              <w:rPr>
                <w:rFonts w:ascii="Arial Narrow" w:hAnsi="Arial Narrow" w:cstheme="minorHAnsi"/>
                <w:sz w:val="24"/>
                <w:szCs w:val="24"/>
              </w:rPr>
              <w:t>As mentioned earlier there are 586 Rural Self Employment Training Institutes (RSETIs) across the country sponsored by various Banks. Natio</w:t>
            </w:r>
            <w:r w:rsidR="00757CF7">
              <w:rPr>
                <w:rFonts w:ascii="Arial Narrow" w:hAnsi="Arial Narrow" w:cstheme="minorHAnsi"/>
                <w:sz w:val="24"/>
                <w:szCs w:val="24"/>
              </w:rPr>
              <w:t xml:space="preserve">nal Academy of RUDSETI is the  </w:t>
            </w:r>
            <w:r w:rsidR="00DC7B7B" w:rsidRPr="007E53AE">
              <w:rPr>
                <w:rFonts w:ascii="Arial Narrow" w:hAnsi="Arial Narrow" w:cstheme="minorHAnsi"/>
                <w:sz w:val="24"/>
                <w:szCs w:val="24"/>
              </w:rPr>
              <w:t xml:space="preserve">anchoring Institution which designs and approves the training programmes being conducted by these RSETIs. The Training Modules are demand driven and are vetted by National Academy of RUDSETI, having experience of running similar programmes by the RUDSETIs since over three decades. Self employment in Commercial Goat rearing is a growing trade among the rural youth who stay in rural areas nearer to towns and cities </w:t>
            </w:r>
          </w:p>
          <w:p w:rsidR="00DC7B7B" w:rsidRPr="008E4D87" w:rsidRDefault="00DC7B7B" w:rsidP="00A677D1">
            <w:pPr>
              <w:ind w:left="250" w:right="112" w:hanging="250"/>
              <w:rPr>
                <w:rFonts w:ascii="Arial Narrow" w:hAnsi="Arial Narrow"/>
                <w:b/>
                <w:sz w:val="24"/>
                <w:szCs w:val="24"/>
              </w:rPr>
            </w:pPr>
            <w:r w:rsidRPr="008E4D87">
              <w:rPr>
                <w:rFonts w:ascii="Arial Narrow" w:hAnsi="Arial Narrow" w:cstheme="minorHAnsi"/>
                <w:sz w:val="24"/>
                <w:szCs w:val="24"/>
              </w:rPr>
              <w:t xml:space="preserve">    </w:t>
            </w:r>
          </w:p>
          <w:tbl>
            <w:tblPr>
              <w:tblStyle w:val="TableGrid"/>
              <w:tblW w:w="9000" w:type="dxa"/>
              <w:tblInd w:w="335" w:type="dxa"/>
              <w:tblLayout w:type="fixed"/>
              <w:tblLook w:val="04A0"/>
            </w:tblPr>
            <w:tblGrid>
              <w:gridCol w:w="2933"/>
              <w:gridCol w:w="3747"/>
              <w:gridCol w:w="2320"/>
            </w:tblGrid>
            <w:tr w:rsidR="00DC7B7B" w:rsidRPr="008E4D87" w:rsidTr="00165230">
              <w:tc>
                <w:tcPr>
                  <w:tcW w:w="2933" w:type="dxa"/>
                  <w:shd w:val="clear" w:color="auto" w:fill="DAEEF3" w:themeFill="accent5" w:themeFillTint="33"/>
                </w:tcPr>
                <w:p w:rsidR="00DC7B7B" w:rsidRPr="00165230" w:rsidRDefault="00DC7B7B" w:rsidP="00757CF7">
                  <w:pPr>
                    <w:pStyle w:val="TableParagraph"/>
                    <w:spacing w:before="1"/>
                    <w:ind w:left="0"/>
                    <w:jc w:val="center"/>
                    <w:rPr>
                      <w:rFonts w:ascii="Arial Narrow" w:hAnsi="Arial Narrow"/>
                      <w:b/>
                      <w:color w:val="002060"/>
                      <w:sz w:val="24"/>
                      <w:szCs w:val="24"/>
                    </w:rPr>
                  </w:pPr>
                  <w:r w:rsidRPr="00165230">
                    <w:rPr>
                      <w:rFonts w:ascii="Arial Narrow" w:hAnsi="Arial Narrow"/>
                      <w:b/>
                      <w:color w:val="002060"/>
                      <w:sz w:val="24"/>
                      <w:szCs w:val="24"/>
                    </w:rPr>
                    <w:t>F</w:t>
                  </w:r>
                  <w:r w:rsidR="00757CF7" w:rsidRPr="00165230">
                    <w:rPr>
                      <w:rFonts w:ascii="Arial Narrow" w:hAnsi="Arial Narrow"/>
                      <w:b/>
                      <w:color w:val="002060"/>
                      <w:sz w:val="24"/>
                      <w:szCs w:val="24"/>
                    </w:rPr>
                    <w:t>.</w:t>
                  </w:r>
                  <w:r w:rsidRPr="00165230">
                    <w:rPr>
                      <w:rFonts w:ascii="Arial Narrow" w:hAnsi="Arial Narrow"/>
                      <w:b/>
                      <w:color w:val="002060"/>
                      <w:sz w:val="24"/>
                      <w:szCs w:val="24"/>
                    </w:rPr>
                    <w:t>Y</w:t>
                  </w:r>
                  <w:r w:rsidR="00757CF7" w:rsidRPr="00165230">
                    <w:rPr>
                      <w:rFonts w:ascii="Arial Narrow" w:hAnsi="Arial Narrow"/>
                      <w:b/>
                      <w:color w:val="002060"/>
                      <w:sz w:val="24"/>
                      <w:szCs w:val="24"/>
                    </w:rPr>
                    <w:t>.</w:t>
                  </w:r>
                </w:p>
              </w:tc>
              <w:tc>
                <w:tcPr>
                  <w:tcW w:w="3747" w:type="dxa"/>
                  <w:shd w:val="clear" w:color="auto" w:fill="DAEEF3" w:themeFill="accent5" w:themeFillTint="33"/>
                </w:tcPr>
                <w:p w:rsidR="00DC7B7B" w:rsidRPr="00165230" w:rsidRDefault="00DC7B7B" w:rsidP="00757CF7">
                  <w:pPr>
                    <w:pStyle w:val="TableParagraph"/>
                    <w:spacing w:before="1"/>
                    <w:ind w:left="0"/>
                    <w:jc w:val="center"/>
                    <w:rPr>
                      <w:rFonts w:ascii="Arial Narrow" w:hAnsi="Arial Narrow"/>
                      <w:b/>
                      <w:color w:val="002060"/>
                      <w:sz w:val="24"/>
                      <w:szCs w:val="24"/>
                    </w:rPr>
                  </w:pPr>
                  <w:r w:rsidRPr="00165230">
                    <w:rPr>
                      <w:rFonts w:ascii="Arial Narrow" w:hAnsi="Arial Narrow"/>
                      <w:b/>
                      <w:color w:val="002060"/>
                      <w:sz w:val="24"/>
                      <w:szCs w:val="24"/>
                    </w:rPr>
                    <w:t>No. of Training Programmes</w:t>
                  </w:r>
                </w:p>
              </w:tc>
              <w:tc>
                <w:tcPr>
                  <w:tcW w:w="2320" w:type="dxa"/>
                  <w:shd w:val="clear" w:color="auto" w:fill="DAEEF3" w:themeFill="accent5" w:themeFillTint="33"/>
                </w:tcPr>
                <w:p w:rsidR="00DC7B7B" w:rsidRPr="00165230" w:rsidRDefault="00DC7B7B" w:rsidP="00757CF7">
                  <w:pPr>
                    <w:pStyle w:val="TableParagraph"/>
                    <w:spacing w:before="1"/>
                    <w:ind w:left="0"/>
                    <w:jc w:val="center"/>
                    <w:rPr>
                      <w:rFonts w:ascii="Arial Narrow" w:hAnsi="Arial Narrow"/>
                      <w:b/>
                      <w:color w:val="002060"/>
                      <w:sz w:val="24"/>
                      <w:szCs w:val="24"/>
                    </w:rPr>
                  </w:pPr>
                  <w:r w:rsidRPr="00165230">
                    <w:rPr>
                      <w:rFonts w:ascii="Arial Narrow" w:hAnsi="Arial Narrow"/>
                      <w:b/>
                      <w:color w:val="002060"/>
                      <w:sz w:val="24"/>
                      <w:szCs w:val="24"/>
                    </w:rPr>
                    <w:t>No. of Candidates</w:t>
                  </w:r>
                </w:p>
              </w:tc>
            </w:tr>
            <w:tr w:rsidR="00DC7B7B" w:rsidRPr="008E4D87" w:rsidTr="00757CF7">
              <w:tc>
                <w:tcPr>
                  <w:tcW w:w="2933"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2013-14</w:t>
                  </w:r>
                </w:p>
              </w:tc>
              <w:tc>
                <w:tcPr>
                  <w:tcW w:w="3747"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19</w:t>
                  </w:r>
                </w:p>
              </w:tc>
              <w:tc>
                <w:tcPr>
                  <w:tcW w:w="2320"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510</w:t>
                  </w:r>
                </w:p>
              </w:tc>
            </w:tr>
            <w:tr w:rsidR="00DC7B7B" w:rsidRPr="008E4D87" w:rsidTr="00757CF7">
              <w:tc>
                <w:tcPr>
                  <w:tcW w:w="2933"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2014-15</w:t>
                  </w:r>
                </w:p>
              </w:tc>
              <w:tc>
                <w:tcPr>
                  <w:tcW w:w="3747"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15</w:t>
                  </w:r>
                </w:p>
              </w:tc>
              <w:tc>
                <w:tcPr>
                  <w:tcW w:w="2320"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460</w:t>
                  </w:r>
                </w:p>
              </w:tc>
            </w:tr>
            <w:tr w:rsidR="00DC7B7B" w:rsidRPr="008E4D87" w:rsidTr="00757CF7">
              <w:tc>
                <w:tcPr>
                  <w:tcW w:w="2933" w:type="dxa"/>
                </w:tcPr>
                <w:p w:rsidR="00DC7B7B" w:rsidRDefault="00DC7B7B" w:rsidP="006D024F">
                  <w:pPr>
                    <w:pStyle w:val="TableParagraph"/>
                    <w:spacing w:before="1"/>
                    <w:ind w:left="0"/>
                    <w:jc w:val="center"/>
                    <w:rPr>
                      <w:rFonts w:ascii="Arial Narrow" w:hAnsi="Arial Narrow"/>
                      <w:b/>
                      <w:sz w:val="24"/>
                      <w:szCs w:val="24"/>
                    </w:rPr>
                  </w:pPr>
                  <w:r>
                    <w:rPr>
                      <w:rFonts w:ascii="Arial Narrow" w:hAnsi="Arial Narrow"/>
                      <w:b/>
                      <w:sz w:val="24"/>
                      <w:szCs w:val="24"/>
                    </w:rPr>
                    <w:t>2015-16</w:t>
                  </w:r>
                </w:p>
              </w:tc>
              <w:tc>
                <w:tcPr>
                  <w:tcW w:w="3747"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14</w:t>
                  </w:r>
                </w:p>
              </w:tc>
              <w:tc>
                <w:tcPr>
                  <w:tcW w:w="2320" w:type="dxa"/>
                </w:tcPr>
                <w:p w:rsidR="00DC7B7B" w:rsidRDefault="00DC7B7B" w:rsidP="00165230">
                  <w:pPr>
                    <w:pStyle w:val="TableParagraph"/>
                    <w:spacing w:before="1"/>
                    <w:ind w:left="0"/>
                    <w:jc w:val="center"/>
                    <w:rPr>
                      <w:rFonts w:ascii="Arial Narrow" w:hAnsi="Arial Narrow"/>
                      <w:b/>
                      <w:sz w:val="24"/>
                      <w:szCs w:val="24"/>
                    </w:rPr>
                  </w:pPr>
                  <w:r>
                    <w:rPr>
                      <w:rFonts w:ascii="Arial Narrow" w:hAnsi="Arial Narrow"/>
                      <w:b/>
                      <w:sz w:val="24"/>
                      <w:szCs w:val="24"/>
                    </w:rPr>
                    <w:t>406</w:t>
                  </w:r>
                </w:p>
              </w:tc>
            </w:tr>
          </w:tbl>
          <w:p w:rsidR="00DC7B7B" w:rsidRPr="007E53AE" w:rsidRDefault="00DC7B7B" w:rsidP="00A677D1">
            <w:pPr>
              <w:spacing w:line="360" w:lineRule="auto"/>
              <w:ind w:left="270" w:right="217" w:hanging="270"/>
              <w:jc w:val="both"/>
              <w:rPr>
                <w:rFonts w:ascii="Arial Narrow" w:hAnsi="Arial Narrow"/>
                <w:sz w:val="16"/>
                <w:szCs w:val="16"/>
              </w:rPr>
            </w:pPr>
            <w:r w:rsidRPr="008E4D87">
              <w:rPr>
                <w:rFonts w:ascii="Arial Narrow" w:hAnsi="Arial Narrow"/>
                <w:sz w:val="24"/>
                <w:szCs w:val="24"/>
              </w:rPr>
              <w:t xml:space="preserve">     </w:t>
            </w:r>
          </w:p>
          <w:p w:rsidR="00DC7B7B" w:rsidRPr="008E4D87" w:rsidRDefault="006D024F" w:rsidP="00A677D1">
            <w:pPr>
              <w:spacing w:line="360" w:lineRule="auto"/>
              <w:ind w:left="270" w:right="217" w:hanging="270"/>
              <w:jc w:val="both"/>
              <w:rPr>
                <w:rFonts w:ascii="Arial Narrow" w:hAnsi="Arial Narrow" w:cstheme="minorHAnsi"/>
                <w:sz w:val="24"/>
                <w:szCs w:val="24"/>
              </w:rPr>
            </w:pPr>
            <w:r>
              <w:rPr>
                <w:rFonts w:ascii="Arial Narrow" w:hAnsi="Arial Narrow"/>
                <w:sz w:val="24"/>
                <w:szCs w:val="24"/>
              </w:rPr>
              <w:t xml:space="preserve">     So far, in RSETIs,</w:t>
            </w:r>
            <w:r w:rsidR="00DC7B7B">
              <w:rPr>
                <w:rFonts w:ascii="Arial Narrow" w:hAnsi="Arial Narrow"/>
                <w:sz w:val="24"/>
                <w:szCs w:val="24"/>
              </w:rPr>
              <w:t xml:space="preserve">  </w:t>
            </w:r>
            <w:r>
              <w:rPr>
                <w:rFonts w:ascii="Arial Narrow" w:hAnsi="Arial Narrow"/>
                <w:sz w:val="24"/>
                <w:szCs w:val="24"/>
              </w:rPr>
              <w:t>2772 candidates have been trained in this Qualification.</w:t>
            </w:r>
            <w:r w:rsidR="00DC7B7B">
              <w:rPr>
                <w:rFonts w:ascii="Arial Narrow" w:hAnsi="Arial Narrow"/>
                <w:sz w:val="24"/>
                <w:szCs w:val="24"/>
              </w:rPr>
              <w:t xml:space="preserve">   </w:t>
            </w:r>
            <w:r w:rsidR="00DC7B7B" w:rsidRPr="007E53AE">
              <w:rPr>
                <w:rFonts w:ascii="Arial Narrow" w:hAnsi="Arial Narrow" w:cstheme="minorHAnsi"/>
                <w:sz w:val="24"/>
                <w:szCs w:val="24"/>
              </w:rPr>
              <w:t>Cumulative settlement rate for the above qualification 6</w:t>
            </w:r>
            <w:r>
              <w:rPr>
                <w:rFonts w:ascii="Arial Narrow" w:hAnsi="Arial Narrow" w:cstheme="minorHAnsi"/>
                <w:sz w:val="24"/>
                <w:szCs w:val="24"/>
              </w:rPr>
              <w:t>5</w:t>
            </w:r>
            <w:r w:rsidR="00DC7B7B" w:rsidRPr="007E53AE">
              <w:rPr>
                <w:rFonts w:ascii="Arial Narrow" w:hAnsi="Arial Narrow" w:cstheme="minorHAnsi"/>
                <w:sz w:val="24"/>
                <w:szCs w:val="24"/>
              </w:rPr>
              <w:t xml:space="preserve"> % and observing the above trend the candidates trained under the above qualification </w:t>
            </w:r>
            <w:r w:rsidR="00757CF7" w:rsidRPr="007E53AE">
              <w:rPr>
                <w:rFonts w:ascii="Arial Narrow" w:hAnsi="Arial Narrow" w:cstheme="minorHAnsi"/>
                <w:sz w:val="24"/>
                <w:szCs w:val="24"/>
              </w:rPr>
              <w:t>file,</w:t>
            </w:r>
            <w:r w:rsidR="00DC7B7B" w:rsidRPr="007E53AE">
              <w:rPr>
                <w:rFonts w:ascii="Arial Narrow" w:hAnsi="Arial Narrow" w:cstheme="minorHAnsi"/>
                <w:sz w:val="24"/>
                <w:szCs w:val="24"/>
              </w:rPr>
              <w:t xml:space="preserve"> the number of candidates estim</w:t>
            </w:r>
            <w:r w:rsidR="00DC7B7B">
              <w:rPr>
                <w:rFonts w:ascii="Arial Narrow" w:hAnsi="Arial Narrow" w:cstheme="minorHAnsi"/>
                <w:sz w:val="24"/>
                <w:szCs w:val="24"/>
              </w:rPr>
              <w:t>ated to be trained in the next three</w:t>
            </w:r>
            <w:r w:rsidR="00DC7B7B" w:rsidRPr="007E53AE">
              <w:rPr>
                <w:rFonts w:ascii="Arial Narrow" w:hAnsi="Arial Narrow" w:cstheme="minorHAnsi"/>
                <w:sz w:val="24"/>
                <w:szCs w:val="24"/>
              </w:rPr>
              <w:t xml:space="preserve"> years is estimated at more than </w:t>
            </w:r>
            <w:r>
              <w:rPr>
                <w:rFonts w:ascii="Arial Narrow" w:hAnsi="Arial Narrow" w:cstheme="minorHAnsi"/>
                <w:sz w:val="24"/>
                <w:szCs w:val="24"/>
              </w:rPr>
              <w:t>2,000.</w:t>
            </w:r>
          </w:p>
          <w:p w:rsidR="00DC7B7B" w:rsidRPr="008E4D87" w:rsidRDefault="00DC7B7B" w:rsidP="00A677D1">
            <w:pPr>
              <w:spacing w:line="360" w:lineRule="auto"/>
              <w:ind w:left="270" w:right="217" w:hanging="270"/>
              <w:jc w:val="both"/>
              <w:rPr>
                <w:rFonts w:ascii="Arial Narrow" w:hAnsi="Arial Narrow" w:cstheme="minorHAnsi"/>
                <w:sz w:val="24"/>
                <w:szCs w:val="24"/>
              </w:rPr>
            </w:pPr>
          </w:p>
          <w:p w:rsidR="00DC7B7B" w:rsidRPr="008E4D87" w:rsidRDefault="00DC7B7B" w:rsidP="00A677D1">
            <w:pPr>
              <w:ind w:left="250" w:right="112" w:hanging="250"/>
              <w:rPr>
                <w:rFonts w:ascii="Arial Narrow" w:hAnsi="Arial Narrow"/>
                <w:b/>
                <w:sz w:val="24"/>
                <w:szCs w:val="24"/>
              </w:rPr>
            </w:pPr>
          </w:p>
        </w:tc>
      </w:tr>
    </w:tbl>
    <w:p w:rsidR="00DC7B7B" w:rsidRDefault="00DC7B7B">
      <w:pPr>
        <w:rPr>
          <w:rFonts w:ascii="Arial Narrow" w:hAnsi="Arial Narrow"/>
          <w:b/>
          <w:bCs/>
          <w:sz w:val="24"/>
          <w:szCs w:val="24"/>
        </w:rPr>
      </w:pPr>
      <w:r>
        <w:rPr>
          <w:rFonts w:ascii="Arial Narrow" w:hAnsi="Arial Narrow"/>
        </w:rPr>
        <w:br w:type="page"/>
      </w:r>
    </w:p>
    <w:tbl>
      <w:tblPr>
        <w:tblW w:w="999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0"/>
      </w:tblGrid>
      <w:tr w:rsidR="00305781" w:rsidRPr="00FD523C" w:rsidTr="000332D4">
        <w:trPr>
          <w:trHeight w:hRule="exact" w:val="2305"/>
        </w:trPr>
        <w:tc>
          <w:tcPr>
            <w:tcW w:w="9990" w:type="dxa"/>
          </w:tcPr>
          <w:p w:rsidR="00305781" w:rsidRPr="000332D4" w:rsidRDefault="008B21BF" w:rsidP="001A714D">
            <w:pPr>
              <w:pStyle w:val="TableParagraph"/>
              <w:spacing w:before="0" w:line="278" w:lineRule="auto"/>
              <w:rPr>
                <w:rFonts w:ascii="Arial Narrow" w:hAnsi="Arial Narrow"/>
                <w:b/>
                <w:color w:val="002060"/>
                <w:sz w:val="24"/>
                <w:szCs w:val="24"/>
              </w:rPr>
            </w:pPr>
            <w:r w:rsidRPr="000332D4">
              <w:rPr>
                <w:rFonts w:ascii="Arial Narrow" w:hAnsi="Arial Narrow"/>
                <w:b/>
                <w:color w:val="002060"/>
                <w:sz w:val="24"/>
                <w:szCs w:val="24"/>
              </w:rPr>
              <w:lastRenderedPageBreak/>
              <w:t>What steps were taken to ensure that the qualification(s) does/do not duplicate already existing or planned qualifications in the NSQF?</w:t>
            </w:r>
          </w:p>
          <w:p w:rsidR="00757CF7" w:rsidRPr="000332D4" w:rsidRDefault="00441E03" w:rsidP="00757CF7">
            <w:pPr>
              <w:spacing w:line="360" w:lineRule="auto"/>
              <w:ind w:left="160" w:right="166" w:hanging="160"/>
              <w:jc w:val="both"/>
              <w:rPr>
                <w:rFonts w:ascii="Arial Narrow" w:eastAsia="Times New Roman" w:hAnsi="Arial Narrow" w:cstheme="minorHAnsi"/>
                <w:color w:val="002060"/>
                <w:sz w:val="12"/>
                <w:szCs w:val="12"/>
              </w:rPr>
            </w:pPr>
            <w:r w:rsidRPr="000332D4">
              <w:rPr>
                <w:rFonts w:ascii="Arial Narrow" w:eastAsia="Times New Roman" w:hAnsi="Arial Narrow" w:cstheme="minorHAnsi"/>
                <w:color w:val="002060"/>
                <w:sz w:val="24"/>
                <w:szCs w:val="24"/>
              </w:rPr>
              <w:t xml:space="preserve">   </w:t>
            </w:r>
            <w:r w:rsidR="00757CF7" w:rsidRPr="000332D4">
              <w:rPr>
                <w:rFonts w:ascii="Arial Narrow" w:eastAsia="Times New Roman" w:hAnsi="Arial Narrow" w:cstheme="minorHAnsi"/>
                <w:color w:val="002060"/>
                <w:sz w:val="24"/>
                <w:szCs w:val="24"/>
              </w:rPr>
              <w:t xml:space="preserve">              </w:t>
            </w:r>
          </w:p>
          <w:p w:rsidR="00757CF7" w:rsidRPr="007E53AE" w:rsidRDefault="000332D4" w:rsidP="00757CF7">
            <w:pPr>
              <w:spacing w:line="360" w:lineRule="auto"/>
              <w:ind w:left="160" w:right="166" w:hanging="160"/>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757CF7" w:rsidRPr="0010317E">
              <w:rPr>
                <w:rFonts w:ascii="Arial Narrow" w:hAnsi="Arial Narrow" w:cstheme="minorHAnsi"/>
                <w:sz w:val="24"/>
                <w:szCs w:val="24"/>
              </w:rPr>
              <w:t xml:space="preserve">This qualification enables the youth to engage in </w:t>
            </w:r>
            <w:r w:rsidR="00757CF7">
              <w:rPr>
                <w:rFonts w:ascii="Arial Narrow" w:hAnsi="Arial Narrow" w:cstheme="minorHAnsi"/>
                <w:sz w:val="24"/>
                <w:szCs w:val="24"/>
              </w:rPr>
              <w:t xml:space="preserve">cultivation of medicinal and aromatic plants </w:t>
            </w:r>
            <w:r w:rsidR="00757CF7" w:rsidRPr="0010317E">
              <w:rPr>
                <w:rFonts w:ascii="Arial Narrow" w:hAnsi="Arial Narrow" w:cstheme="minorHAnsi"/>
                <w:sz w:val="24"/>
                <w:szCs w:val="24"/>
              </w:rPr>
              <w:t xml:space="preserve">as self – employment and entrepreneurship activity. It combines training in entrepreneurial abilities with technical knowledge and skill and hence, the activities are unique and the </w:t>
            </w:r>
            <w:r w:rsidR="00757CF7">
              <w:rPr>
                <w:rFonts w:ascii="Arial Narrow" w:hAnsi="Arial Narrow" w:cstheme="minorHAnsi"/>
                <w:sz w:val="24"/>
                <w:szCs w:val="24"/>
              </w:rPr>
              <w:t>q</w:t>
            </w:r>
            <w:r w:rsidR="00757CF7" w:rsidRPr="0010317E">
              <w:rPr>
                <w:rFonts w:ascii="Arial Narrow" w:hAnsi="Arial Narrow" w:cstheme="minorHAnsi"/>
                <w:sz w:val="24"/>
                <w:szCs w:val="24"/>
              </w:rPr>
              <w:t>ualification does not get duplicated.</w:t>
            </w: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Default="0092684E" w:rsidP="00D42F32">
            <w:pPr>
              <w:pStyle w:val="TableParagraph"/>
              <w:spacing w:before="0" w:line="278" w:lineRule="auto"/>
              <w:ind w:firstLine="270"/>
              <w:rPr>
                <w:rFonts w:ascii="Arial Narrow" w:hAnsi="Arial Narrow"/>
                <w:b/>
                <w:sz w:val="24"/>
                <w:szCs w:val="24"/>
              </w:rPr>
            </w:pPr>
          </w:p>
          <w:p w:rsidR="00120E0A" w:rsidRDefault="00120E0A" w:rsidP="00D42F32">
            <w:pPr>
              <w:pStyle w:val="TableParagraph"/>
              <w:spacing w:before="0" w:line="278" w:lineRule="auto"/>
              <w:ind w:firstLine="270"/>
              <w:rPr>
                <w:rFonts w:ascii="Arial Narrow" w:hAnsi="Arial Narrow"/>
                <w:b/>
                <w:sz w:val="24"/>
                <w:szCs w:val="24"/>
              </w:rPr>
            </w:pPr>
          </w:p>
          <w:p w:rsidR="00120E0A" w:rsidRPr="00FD523C" w:rsidRDefault="00120E0A"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p>
          <w:p w:rsidR="0092684E" w:rsidRPr="00FD523C" w:rsidRDefault="0092684E" w:rsidP="00D42F32">
            <w:pPr>
              <w:pStyle w:val="TableParagraph"/>
              <w:spacing w:before="0" w:line="278" w:lineRule="auto"/>
              <w:ind w:firstLine="270"/>
              <w:rPr>
                <w:rFonts w:ascii="Arial Narrow" w:hAnsi="Arial Narrow"/>
                <w:b/>
                <w:sz w:val="24"/>
                <w:szCs w:val="24"/>
              </w:rPr>
            </w:pPr>
            <w:r w:rsidRPr="00FD523C">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FD523C" w:rsidRDefault="0092684E" w:rsidP="00D42F32">
            <w:pPr>
              <w:pStyle w:val="TableParagraph"/>
              <w:spacing w:before="0" w:line="278" w:lineRule="auto"/>
              <w:ind w:firstLine="270"/>
              <w:rPr>
                <w:rFonts w:ascii="Arial Narrow" w:hAnsi="Arial Narrow"/>
                <w:b/>
                <w:sz w:val="24"/>
                <w:szCs w:val="24"/>
              </w:rPr>
            </w:pPr>
          </w:p>
        </w:tc>
      </w:tr>
    </w:tbl>
    <w:p w:rsidR="002E4F46" w:rsidRPr="00FD523C" w:rsidRDefault="002E4F46" w:rsidP="00D42F32">
      <w:pPr>
        <w:ind w:left="95" w:firstLine="270"/>
        <w:rPr>
          <w:rFonts w:ascii="Arial Narrow" w:hAnsi="Arial Narrow"/>
          <w:b/>
          <w:sz w:val="24"/>
          <w:szCs w:val="24"/>
        </w:rPr>
      </w:pPr>
      <w:r w:rsidRPr="00FD523C">
        <w:rPr>
          <w:rFonts w:ascii="Arial Narrow" w:hAnsi="Arial Narrow"/>
          <w:spacing w:val="-49"/>
          <w:sz w:val="24"/>
          <w:szCs w:val="24"/>
        </w:rPr>
        <w:tab/>
      </w:r>
    </w:p>
    <w:p w:rsidR="00757CF7" w:rsidRPr="00E207EC" w:rsidRDefault="00757CF7" w:rsidP="00757CF7">
      <w:pPr>
        <w:ind w:left="95"/>
        <w:rPr>
          <w:rFonts w:ascii="Arial Narrow" w:hAnsi="Arial Narrow"/>
          <w:b/>
          <w:sz w:val="24"/>
          <w:szCs w:val="24"/>
        </w:rPr>
      </w:pPr>
    </w:p>
    <w:tbl>
      <w:tblPr>
        <w:tblStyle w:val="TableGrid"/>
        <w:tblW w:w="9878" w:type="dxa"/>
        <w:tblInd w:w="220" w:type="dxa"/>
        <w:tblLook w:val="04A0"/>
      </w:tblPr>
      <w:tblGrid>
        <w:gridCol w:w="9878"/>
      </w:tblGrid>
      <w:tr w:rsidR="00757CF7" w:rsidRPr="00E207EC" w:rsidTr="00757CF7">
        <w:tc>
          <w:tcPr>
            <w:tcW w:w="9878" w:type="dxa"/>
          </w:tcPr>
          <w:p w:rsidR="00757CF7" w:rsidRPr="000332D4" w:rsidRDefault="00757CF7" w:rsidP="00A677D1">
            <w:pPr>
              <w:jc w:val="both"/>
              <w:rPr>
                <w:rFonts w:ascii="Arial Narrow" w:hAnsi="Arial Narrow" w:cstheme="minorHAnsi"/>
                <w:b/>
                <w:color w:val="002060"/>
                <w:sz w:val="24"/>
                <w:szCs w:val="24"/>
              </w:rPr>
            </w:pPr>
            <w:r w:rsidRPr="000332D4">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757CF7" w:rsidRPr="00E207EC" w:rsidRDefault="00757CF7" w:rsidP="00A677D1">
            <w:pPr>
              <w:jc w:val="both"/>
              <w:rPr>
                <w:rFonts w:ascii="Arial Narrow" w:hAnsi="Arial Narrow" w:cstheme="minorHAnsi"/>
                <w:b/>
                <w:sz w:val="24"/>
                <w:szCs w:val="24"/>
              </w:rPr>
            </w:pPr>
          </w:p>
          <w:p w:rsidR="00757CF7" w:rsidRPr="00A75101" w:rsidRDefault="00757CF7" w:rsidP="000332D4">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w:t>
            </w:r>
            <w:r>
              <w:rPr>
                <w:rFonts w:ascii="Arial Narrow" w:hAnsi="Arial Narrow" w:cstheme="minorHAnsi"/>
                <w:sz w:val="24"/>
                <w:szCs w:val="24"/>
              </w:rPr>
              <w:t xml:space="preserve"> </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sz w:val="24"/>
                <w:szCs w:val="24"/>
              </w:rPr>
              <w:t>update the course.</w:t>
            </w:r>
          </w:p>
          <w:p w:rsidR="00757CF7" w:rsidRPr="00E207EC" w:rsidRDefault="00757CF7" w:rsidP="00A677D1">
            <w:pPr>
              <w:jc w:val="both"/>
              <w:rPr>
                <w:rFonts w:ascii="Arial Narrow" w:hAnsi="Arial Narrow" w:cstheme="minorHAnsi"/>
                <w:b/>
                <w:sz w:val="24"/>
                <w:szCs w:val="24"/>
              </w:rPr>
            </w:pPr>
          </w:p>
        </w:tc>
      </w:tr>
    </w:tbl>
    <w:p w:rsidR="00757CF7" w:rsidRPr="000332D4" w:rsidRDefault="00757CF7" w:rsidP="00757CF7">
      <w:pPr>
        <w:pStyle w:val="Heading1"/>
        <w:spacing w:before="52"/>
        <w:ind w:right="7910"/>
        <w:rPr>
          <w:rFonts w:ascii="Arial Narrow" w:hAnsi="Arial Narrow"/>
        </w:rPr>
      </w:pPr>
    </w:p>
    <w:p w:rsidR="00305781" w:rsidRPr="000332D4" w:rsidRDefault="008B21BF" w:rsidP="000332D4">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before="52"/>
        <w:ind w:right="-430"/>
        <w:jc w:val="center"/>
        <w:rPr>
          <w:rFonts w:ascii="Arial Narrow" w:hAnsi="Arial Narrow"/>
          <w:color w:val="943634" w:themeColor="accent2" w:themeShade="BF"/>
        </w:rPr>
      </w:pPr>
      <w:r w:rsidRPr="000332D4">
        <w:rPr>
          <w:rFonts w:ascii="Arial Narrow" w:hAnsi="Arial Narrow"/>
          <w:color w:val="943634" w:themeColor="accent2" w:themeShade="BF"/>
        </w:rPr>
        <w:t>SECTION 4</w:t>
      </w:r>
      <w:r w:rsidR="00757CF7" w:rsidRPr="000332D4">
        <w:rPr>
          <w:rFonts w:ascii="Arial Narrow" w:hAnsi="Arial Narrow"/>
          <w:color w:val="943634" w:themeColor="accent2" w:themeShade="BF"/>
        </w:rPr>
        <w:t xml:space="preserve"> - </w:t>
      </w:r>
      <w:r w:rsidRPr="000332D4">
        <w:rPr>
          <w:rFonts w:ascii="Arial Narrow" w:hAnsi="Arial Narrow"/>
          <w:color w:val="943634" w:themeColor="accent2" w:themeShade="BF"/>
        </w:rPr>
        <w:t>EVIDENCE OF RECOGNITION AND PROGRESSION</w:t>
      </w:r>
    </w:p>
    <w:p w:rsidR="00305781" w:rsidRPr="00FD523C" w:rsidRDefault="0099385D" w:rsidP="00D42F32">
      <w:pPr>
        <w:pStyle w:val="BodyText"/>
        <w:spacing w:before="10"/>
        <w:ind w:firstLine="270"/>
        <w:rPr>
          <w:rFonts w:ascii="Arial Narrow" w:hAnsi="Arial Narrow"/>
          <w:sz w:val="24"/>
          <w:szCs w:val="24"/>
        </w:rPr>
      </w:pPr>
      <w:bookmarkStart w:id="0" w:name="_GoBack"/>
      <w:bookmarkEnd w:id="0"/>
      <w:r w:rsidRPr="0099385D">
        <w:rPr>
          <w:rFonts w:ascii="Arial Narrow" w:hAnsi="Arial Narrow"/>
          <w:noProof/>
          <w:sz w:val="24"/>
          <w:szCs w:val="24"/>
          <w:u w:val="single"/>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92.9pt;height:161.2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A677D1" w:rsidRPr="000332D4" w:rsidRDefault="00A677D1" w:rsidP="000332D4">
                  <w:pPr>
                    <w:pStyle w:val="TableParagraph"/>
                    <w:spacing w:before="0" w:line="278" w:lineRule="auto"/>
                    <w:ind w:right="-135"/>
                    <w:rPr>
                      <w:rFonts w:ascii="Arial Narrow" w:hAnsi="Arial Narrow"/>
                      <w:b/>
                      <w:color w:val="002060"/>
                      <w:sz w:val="24"/>
                      <w:szCs w:val="24"/>
                    </w:rPr>
                  </w:pPr>
                  <w:r w:rsidRPr="000332D4">
                    <w:rPr>
                      <w:rFonts w:ascii="Arial Narrow" w:hAnsi="Arial Narrow"/>
                      <w:b/>
                      <w:color w:val="002060"/>
                      <w:sz w:val="24"/>
                      <w:szCs w:val="24"/>
                    </w:rPr>
                    <w:t>What steps have been taken in the design of this or other qualifications to ensure that there is a clear path to other qualifications in this sector?</w:t>
                  </w:r>
                </w:p>
                <w:p w:rsidR="00A677D1" w:rsidRDefault="00A677D1" w:rsidP="00757CF7">
                  <w:pPr>
                    <w:spacing w:line="360" w:lineRule="auto"/>
                    <w:ind w:left="90" w:right="162" w:firstLine="630"/>
                    <w:jc w:val="both"/>
                    <w:rPr>
                      <w:rFonts w:ascii="Arial Narrow" w:hAnsi="Arial Narrow" w:cstheme="minorHAnsi"/>
                      <w:sz w:val="24"/>
                      <w:szCs w:val="24"/>
                    </w:rPr>
                  </w:pPr>
                </w:p>
                <w:p w:rsidR="00A677D1" w:rsidRPr="00120E0A" w:rsidRDefault="00A677D1" w:rsidP="000332D4">
                  <w:pPr>
                    <w:spacing w:line="360" w:lineRule="auto"/>
                    <w:ind w:left="90" w:right="162"/>
                    <w:jc w:val="both"/>
                    <w:rPr>
                      <w:rFonts w:ascii="Arial Narrow" w:hAnsi="Arial Narrow" w:cstheme="minorHAnsi"/>
                      <w:sz w:val="24"/>
                      <w:szCs w:val="24"/>
                    </w:rPr>
                  </w:pPr>
                  <w:r w:rsidRPr="00120E0A">
                    <w:rPr>
                      <w:rFonts w:ascii="Arial Narrow" w:hAnsi="Arial Narrow" w:cstheme="minorHAnsi"/>
                      <w:sz w:val="24"/>
                      <w:szCs w:val="24"/>
                    </w:rPr>
                    <w:t xml:space="preserve">Candidates trained in </w:t>
                  </w:r>
                  <w:r>
                    <w:rPr>
                      <w:rFonts w:ascii="Arial Narrow" w:hAnsi="Arial Narrow" w:cstheme="minorHAnsi"/>
                      <w:sz w:val="24"/>
                      <w:szCs w:val="24"/>
                    </w:rPr>
                    <w:t>Medicinal and Aromatic Plants cultivation</w:t>
                  </w:r>
                  <w:r w:rsidRPr="00120E0A">
                    <w:rPr>
                      <w:rFonts w:ascii="Arial Narrow" w:hAnsi="Arial Narrow" w:cstheme="minorHAnsi"/>
                      <w:sz w:val="24"/>
                      <w:szCs w:val="24"/>
                    </w:rPr>
                    <w:t xml:space="preserve"> will be in good stead to take up further advanced programmes in </w:t>
                  </w:r>
                  <w:r>
                    <w:rPr>
                      <w:rFonts w:ascii="Arial Narrow" w:hAnsi="Arial Narrow" w:cstheme="minorHAnsi"/>
                      <w:sz w:val="24"/>
                      <w:szCs w:val="24"/>
                    </w:rPr>
                    <w:t>Processing of Medicinal Plant Products and products of aromatic plants</w:t>
                  </w:r>
                  <w:r w:rsidRPr="00120E0A">
                    <w:rPr>
                      <w:rFonts w:ascii="Arial Narrow" w:hAnsi="Arial Narrow" w:cstheme="minorHAnsi"/>
                      <w:sz w:val="24"/>
                      <w:szCs w:val="24"/>
                    </w:rPr>
                    <w:t xml:space="preserve">, </w:t>
                  </w:r>
                  <w:r>
                    <w:rPr>
                      <w:rFonts w:ascii="Arial Narrow" w:hAnsi="Arial Narrow" w:cstheme="minorHAnsi"/>
                      <w:sz w:val="24"/>
                      <w:szCs w:val="24"/>
                    </w:rPr>
                    <w:t xml:space="preserve">export of the products </w:t>
                  </w:r>
                  <w:r w:rsidRPr="00120E0A">
                    <w:rPr>
                      <w:rFonts w:ascii="Arial Narrow" w:hAnsi="Arial Narrow" w:cstheme="minorHAnsi"/>
                      <w:sz w:val="24"/>
                      <w:szCs w:val="24"/>
                    </w:rPr>
                    <w:t xml:space="preserve">etc. The candidate would derive required confidence to start Green / Polyhouse method of </w:t>
                  </w:r>
                  <w:r>
                    <w:rPr>
                      <w:rFonts w:ascii="Arial Narrow" w:hAnsi="Arial Narrow" w:cstheme="minorHAnsi"/>
                      <w:sz w:val="24"/>
                      <w:szCs w:val="24"/>
                    </w:rPr>
                    <w:t>cultivation of Medicinal and Aromatic plants</w:t>
                  </w:r>
                  <w:r w:rsidRPr="00120E0A">
                    <w:rPr>
                      <w:rFonts w:ascii="Arial Narrow" w:hAnsi="Arial Narrow" w:cstheme="minorHAnsi"/>
                      <w:sz w:val="24"/>
                      <w:szCs w:val="24"/>
                    </w:rPr>
                    <w:t>, which would get him higher returns. In all such ventures the candidate can employ about 6-7 persons on permanent basis.</w:t>
                  </w:r>
                </w:p>
              </w:txbxContent>
            </v:textbox>
            <w10:wrap type="topAndBottom" anchorx="page"/>
          </v:shape>
        </w:pict>
      </w:r>
    </w:p>
    <w:p w:rsidR="00416FF3" w:rsidRPr="00FD523C" w:rsidRDefault="00416FF3">
      <w:pPr>
        <w:rPr>
          <w:rFonts w:ascii="Arial Narrow" w:hAnsi="Arial Narrow"/>
          <w:b/>
          <w:bCs/>
          <w:sz w:val="24"/>
          <w:szCs w:val="24"/>
        </w:rPr>
      </w:pPr>
    </w:p>
    <w:sectPr w:rsidR="00416FF3" w:rsidRPr="00FD523C" w:rsidSect="00305079">
      <w:headerReference w:type="default" r:id="rId10"/>
      <w:footerReference w:type="default" r:id="rId11"/>
      <w:pgSz w:w="11910" w:h="16840"/>
      <w:pgMar w:top="630" w:right="1220" w:bottom="900" w:left="12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77" w:rsidRDefault="00503C77">
      <w:r>
        <w:separator/>
      </w:r>
    </w:p>
  </w:endnote>
  <w:endnote w:type="continuationSeparator" w:id="1">
    <w:p w:rsidR="00503C77" w:rsidRDefault="00503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4253"/>
      <w:docPartObj>
        <w:docPartGallery w:val="Page Numbers (Bottom of Page)"/>
        <w:docPartUnique/>
      </w:docPartObj>
    </w:sdtPr>
    <w:sdtContent>
      <w:sdt>
        <w:sdtPr>
          <w:id w:val="565050523"/>
          <w:docPartObj>
            <w:docPartGallery w:val="Page Numbers (Top of Page)"/>
            <w:docPartUnique/>
          </w:docPartObj>
        </w:sdtPr>
        <w:sdtContent>
          <w:p w:rsidR="00A677D1" w:rsidRDefault="00A677D1">
            <w:pPr>
              <w:pStyle w:val="Footer"/>
              <w:jc w:val="right"/>
            </w:pPr>
            <w:r>
              <w:t xml:space="preserve">Page </w:t>
            </w:r>
            <w:r w:rsidR="0099385D">
              <w:rPr>
                <w:b/>
                <w:sz w:val="24"/>
                <w:szCs w:val="24"/>
              </w:rPr>
              <w:fldChar w:fldCharType="begin"/>
            </w:r>
            <w:r>
              <w:rPr>
                <w:b/>
              </w:rPr>
              <w:instrText xml:space="preserve"> PAGE </w:instrText>
            </w:r>
            <w:r w:rsidR="0099385D">
              <w:rPr>
                <w:b/>
                <w:sz w:val="24"/>
                <w:szCs w:val="24"/>
              </w:rPr>
              <w:fldChar w:fldCharType="separate"/>
            </w:r>
            <w:r w:rsidR="006D024F">
              <w:rPr>
                <w:b/>
                <w:noProof/>
              </w:rPr>
              <w:t>16</w:t>
            </w:r>
            <w:r w:rsidR="0099385D">
              <w:rPr>
                <w:b/>
                <w:sz w:val="24"/>
                <w:szCs w:val="24"/>
              </w:rPr>
              <w:fldChar w:fldCharType="end"/>
            </w:r>
            <w:r>
              <w:t xml:space="preserve"> of </w:t>
            </w:r>
            <w:r w:rsidR="0099385D">
              <w:rPr>
                <w:b/>
                <w:sz w:val="24"/>
                <w:szCs w:val="24"/>
              </w:rPr>
              <w:fldChar w:fldCharType="begin"/>
            </w:r>
            <w:r>
              <w:rPr>
                <w:b/>
              </w:rPr>
              <w:instrText xml:space="preserve"> NUMPAGES  </w:instrText>
            </w:r>
            <w:r w:rsidR="0099385D">
              <w:rPr>
                <w:b/>
                <w:sz w:val="24"/>
                <w:szCs w:val="24"/>
              </w:rPr>
              <w:fldChar w:fldCharType="separate"/>
            </w:r>
            <w:r w:rsidR="006D024F">
              <w:rPr>
                <w:b/>
                <w:noProof/>
              </w:rPr>
              <w:t>17</w:t>
            </w:r>
            <w:r w:rsidR="0099385D">
              <w:rPr>
                <w:b/>
                <w:sz w:val="24"/>
                <w:szCs w:val="24"/>
              </w:rPr>
              <w:fldChar w:fldCharType="end"/>
            </w:r>
          </w:p>
        </w:sdtContent>
      </w:sdt>
    </w:sdtContent>
  </w:sdt>
  <w:p w:rsidR="00A677D1" w:rsidRDefault="00A677D1">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77" w:rsidRDefault="00503C77">
      <w:r>
        <w:separator/>
      </w:r>
    </w:p>
  </w:footnote>
  <w:footnote w:type="continuationSeparator" w:id="1">
    <w:p w:rsidR="00503C77" w:rsidRDefault="00503C77">
      <w:r>
        <w:continuationSeparator/>
      </w:r>
    </w:p>
  </w:footnote>
  <w:footnote w:id="2">
    <w:p w:rsidR="00A677D1" w:rsidRPr="008E79CA" w:rsidRDefault="00A677D1" w:rsidP="00DC7B7B">
      <w:pPr>
        <w:pStyle w:val="FootnoteText"/>
        <w:rPr>
          <w:rFonts w:ascii="Times New Roman" w:hAnsi="Times New Roman" w:cs="Times New Roman"/>
        </w:rPr>
      </w:pPr>
      <w:r w:rsidRPr="008E79CA">
        <w:rPr>
          <w:rStyle w:val="FootnoteReference"/>
        </w:rPr>
        <w:footnoteRef/>
      </w:r>
      <w:r w:rsidRPr="008E79CA">
        <w:t xml:space="preserve"> </w:t>
      </w:r>
      <w:r w:rsidRPr="008E79CA">
        <w:rPr>
          <w:rFonts w:ascii="Times New Roman" w:hAnsi="Times New Roman" w:cs="Times New Roman"/>
        </w:rPr>
        <w:t>(i)</w:t>
      </w:r>
      <w:r w:rsidRPr="008E79CA">
        <w:t xml:space="preserve"> </w:t>
      </w:r>
      <w:r w:rsidRPr="008E79CA">
        <w:rPr>
          <w:rFonts w:ascii="Times New Roman" w:hAnsi="Times New Roman" w:cs="Times New Roman"/>
        </w:rPr>
        <w:t xml:space="preserve">Kumar Naveen K, Kulkarni Anjali, 2013, </w:t>
      </w:r>
      <w:r w:rsidRPr="008E79CA">
        <w:rPr>
          <w:rFonts w:ascii="Times New Roman" w:hAnsi="Times New Roman" w:cs="Times New Roman"/>
          <w:i/>
        </w:rPr>
        <w:t>Investments by Commercial Banks in Training Rural Communities and its Impact: Scope of Open and Distance Learning,</w:t>
      </w:r>
      <w:r w:rsidRPr="008E79CA">
        <w:rPr>
          <w:rFonts w:ascii="Times New Roman" w:hAnsi="Times New Roman" w:cs="Times New Roman"/>
        </w:rPr>
        <w:t xml:space="preserve"> Commonwealth of Learning and National Institute of Bank Management, Pune.</w:t>
      </w:r>
    </w:p>
    <w:p w:rsidR="00A677D1" w:rsidRPr="008E79CA" w:rsidRDefault="00A677D1" w:rsidP="00DC7B7B">
      <w:pPr>
        <w:pStyle w:val="Default"/>
        <w:rPr>
          <w:rFonts w:ascii="Times New Roman" w:eastAsia="Calibri" w:hAnsi="Times New Roman" w:cs="Times New Roman"/>
          <w:color w:val="auto"/>
          <w:sz w:val="20"/>
          <w:szCs w:val="20"/>
        </w:rPr>
      </w:pPr>
      <w:r w:rsidRPr="008E79CA">
        <w:rPr>
          <w:rFonts w:ascii="Times New Roman" w:eastAsia="Calibri" w:hAnsi="Times New Roman" w:cs="Times New Roman"/>
          <w:color w:val="auto"/>
          <w:sz w:val="20"/>
          <w:szCs w:val="20"/>
        </w:rPr>
        <w:t>(ii)</w:t>
      </w:r>
      <w:r w:rsidRPr="008E79CA">
        <w:rPr>
          <w:rFonts w:ascii="Times New Roman" w:hAnsi="Times New Roman" w:cs="Times New Roman"/>
        </w:rPr>
        <w:t xml:space="preserve"> Ramkrishna K, 2015, </w:t>
      </w:r>
      <w:r w:rsidRPr="008E79CA">
        <w:rPr>
          <w:rFonts w:ascii="Times New Roman" w:hAnsi="Times New Roman" w:cs="Times New Roman"/>
          <w:bCs/>
          <w:i/>
          <w:sz w:val="20"/>
          <w:szCs w:val="20"/>
        </w:rPr>
        <w:t>A Unique Training Methodology of RUDSETIs in Promoting Self Employment among Unemployed Youth</w:t>
      </w:r>
      <w:r w:rsidRPr="008E79CA">
        <w:rPr>
          <w:rFonts w:ascii="Times New Roman" w:hAnsi="Times New Roman" w:cs="Times New Roman"/>
          <w:bCs/>
          <w:i/>
        </w:rPr>
        <w:t xml:space="preserve">, </w:t>
      </w:r>
      <w:r w:rsidRPr="008E79CA">
        <w:rPr>
          <w:rFonts w:ascii="Times New Roman" w:hAnsi="Times New Roman" w:cs="Times New Roman"/>
          <w:bCs/>
          <w:sz w:val="20"/>
        </w:rPr>
        <w:t>JNTU, Hyderabad</w:t>
      </w:r>
      <w:r w:rsidRPr="008E79CA">
        <w:rPr>
          <w:rFonts w:ascii="Times New Roman" w:hAnsi="Times New Roman" w:cs="Times New Roman"/>
          <w:bCs/>
          <w:i/>
        </w:rPr>
        <w:t xml:space="preserve">, </w:t>
      </w:r>
      <w:r w:rsidRPr="008E79CA">
        <w:rPr>
          <w:rFonts w:ascii="Times New Roman" w:hAnsi="Times New Roman" w:cs="Times New Roman"/>
        </w:rPr>
        <w:t>IOSR</w:t>
      </w:r>
      <w:r w:rsidRPr="008E79CA">
        <w:rPr>
          <w:rFonts w:ascii="Times New Roman" w:eastAsia="Calibri" w:hAnsi="Times New Roman" w:cs="Times New Roman"/>
          <w:color w:val="auto"/>
          <w:sz w:val="20"/>
          <w:szCs w:val="20"/>
        </w:rPr>
        <w:t xml:space="preserve"> Journal of Business and Management (IOSR-JBM) e-ISSN: 2278-487X, p-ISSN: 2319-7668. Volume 17, Issue 1.Ver. II, PP 50-60 </w:t>
      </w:r>
      <w:hyperlink r:id="rId1" w:history="1">
        <w:r w:rsidRPr="008E79CA">
          <w:rPr>
            <w:rStyle w:val="Hyperlink"/>
            <w:rFonts w:ascii="Times New Roman" w:eastAsia="Calibri" w:hAnsi="Times New Roman" w:cs="Times New Roman"/>
            <w:sz w:val="20"/>
            <w:szCs w:val="20"/>
          </w:rPr>
          <w:t>www.iosrjournals.org</w:t>
        </w:r>
      </w:hyperlink>
    </w:p>
    <w:p w:rsidR="00A677D1" w:rsidRPr="003C2446" w:rsidRDefault="00A677D1" w:rsidP="00DC7B7B">
      <w:pPr>
        <w:pStyle w:val="Default"/>
        <w:rPr>
          <w:rFonts w:ascii="Times New Roman" w:hAnsi="Times New Roman" w:cs="Times New Roman"/>
          <w:i/>
          <w:sz w:val="20"/>
          <w:szCs w:val="20"/>
        </w:rPr>
      </w:pPr>
      <w:r w:rsidRPr="008E79CA">
        <w:rPr>
          <w:rFonts w:ascii="Times New Roman" w:eastAsia="Calibri" w:hAnsi="Times New Roman" w:cs="Times New Roman"/>
          <w:color w:val="auto"/>
          <w:sz w:val="20"/>
          <w:szCs w:val="20"/>
        </w:rPr>
        <w:t xml:space="preserve">(iii) National Academy of RUDSETI, 2012, </w:t>
      </w:r>
      <w:r w:rsidRPr="008E79CA">
        <w:rPr>
          <w:rFonts w:ascii="Times New Roman" w:eastAsia="Calibri" w:hAnsi="Times New Roman" w:cs="Times New Roman"/>
          <w:i/>
          <w:color w:val="auto"/>
          <w:sz w:val="20"/>
          <w:szCs w:val="20"/>
        </w:rPr>
        <w:t xml:space="preserve">A Study of Benefits of Canara Bank RSETI Training to Rural Youth and its Impact on their Settlement, </w:t>
      </w:r>
      <w:r w:rsidRPr="008E79CA">
        <w:rPr>
          <w:rFonts w:ascii="Times New Roman" w:eastAsia="Calibri" w:hAnsi="Times New Roman" w:cs="Times New Roman"/>
          <w:color w:val="auto"/>
          <w:sz w:val="20"/>
          <w:szCs w:val="20"/>
        </w:rPr>
        <w:t>NAR, Bengaluru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D1" w:rsidRPr="00D756FB" w:rsidRDefault="00A677D1">
    <w:pPr>
      <w:pStyle w:val="Header"/>
      <w:rPr>
        <w:rFonts w:cstheme="minorHAnsi"/>
        <w:color w:val="00B050"/>
        <w:sz w:val="28"/>
        <w:szCs w:val="28"/>
      </w:rPr>
    </w:pPr>
    <w:r w:rsidRPr="00D756FB">
      <w:rPr>
        <w:rFonts w:cstheme="minorHAnsi"/>
        <w:b/>
        <w:color w:val="00B050"/>
        <w:sz w:val="28"/>
        <w:szCs w:val="28"/>
      </w:rPr>
      <w:t>QUALIFICATION FILE TEMPLATE</w:t>
    </w:r>
  </w:p>
  <w:p w:rsidR="00A677D1" w:rsidRDefault="00A677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3F96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53124"/>
    <w:multiLevelType w:val="hybridMultilevel"/>
    <w:tmpl w:val="B4C0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86064E"/>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832D3"/>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23D8578F"/>
    <w:multiLevelType w:val="hybridMultilevel"/>
    <w:tmpl w:val="9F4CCA2A"/>
    <w:lvl w:ilvl="0" w:tplc="2840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990BFA"/>
    <w:multiLevelType w:val="hybridMultilevel"/>
    <w:tmpl w:val="5ED6AC36"/>
    <w:lvl w:ilvl="0" w:tplc="3C68ADEA">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207055"/>
    <w:multiLevelType w:val="hybridMultilevel"/>
    <w:tmpl w:val="CC94F29E"/>
    <w:lvl w:ilvl="0" w:tplc="2E20CC7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670B1"/>
    <w:multiLevelType w:val="hybridMultilevel"/>
    <w:tmpl w:val="56E89C08"/>
    <w:lvl w:ilvl="0" w:tplc="8ABA72B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323988"/>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F1D24"/>
    <w:multiLevelType w:val="hybridMultilevel"/>
    <w:tmpl w:val="FD3C6CE4"/>
    <w:lvl w:ilvl="0" w:tplc="C95086AA">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4345712E"/>
    <w:multiLevelType w:val="hybridMultilevel"/>
    <w:tmpl w:val="BE901E34"/>
    <w:lvl w:ilvl="0" w:tplc="F44CB6C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4">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nsid w:val="4CC03085"/>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4D7E1B1C"/>
    <w:multiLevelType w:val="hybridMultilevel"/>
    <w:tmpl w:val="FD4E4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52486497"/>
    <w:multiLevelType w:val="hybridMultilevel"/>
    <w:tmpl w:val="2F32EF18"/>
    <w:lvl w:ilvl="0" w:tplc="0409000F">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616E7E"/>
    <w:multiLevelType w:val="hybridMultilevel"/>
    <w:tmpl w:val="B8C4EC86"/>
    <w:lvl w:ilvl="0" w:tplc="7C3CA874">
      <w:start w:val="1"/>
      <w:numFmt w:val="decimal"/>
      <w:lvlText w:val="%1."/>
      <w:lvlJc w:val="right"/>
      <w:pPr>
        <w:ind w:left="360" w:hanging="360"/>
      </w:pPr>
      <w:rPr>
        <w:rFonts w:ascii="Arial Narrow" w:eastAsia="Calibri" w:hAnsi="Arial Narrow"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56297"/>
    <w:multiLevelType w:val="hybridMultilevel"/>
    <w:tmpl w:val="136EDFE8"/>
    <w:lvl w:ilvl="0" w:tplc="41FCB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A2243"/>
    <w:multiLevelType w:val="hybridMultilevel"/>
    <w:tmpl w:val="FD3C6CE4"/>
    <w:lvl w:ilvl="0" w:tplc="C95086AA">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62F10081"/>
    <w:multiLevelType w:val="hybridMultilevel"/>
    <w:tmpl w:val="0D92E638"/>
    <w:lvl w:ilvl="0" w:tplc="E2F8D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7245C"/>
    <w:multiLevelType w:val="hybridMultilevel"/>
    <w:tmpl w:val="0218B3FE"/>
    <w:lvl w:ilvl="0" w:tplc="F1BC6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C2AB7"/>
    <w:multiLevelType w:val="hybridMultilevel"/>
    <w:tmpl w:val="5720B98C"/>
    <w:lvl w:ilvl="0" w:tplc="B2D2BD0C">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nsid w:val="68997E9B"/>
    <w:multiLevelType w:val="hybridMultilevel"/>
    <w:tmpl w:val="F008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DD7709"/>
    <w:multiLevelType w:val="hybridMultilevel"/>
    <w:tmpl w:val="5720B98C"/>
    <w:lvl w:ilvl="0" w:tplc="B2D2BD0C">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6FDD3F4D"/>
    <w:multiLevelType w:val="hybridMultilevel"/>
    <w:tmpl w:val="C1682710"/>
    <w:lvl w:ilvl="0" w:tplc="1368FB66">
      <w:start w:val="1"/>
      <w:numFmt w:val="lowerRoman"/>
      <w:lvlText w:val="%1."/>
      <w:lvlJc w:val="right"/>
      <w:pPr>
        <w:ind w:left="2160" w:hanging="720"/>
      </w:pPr>
      <w:rPr>
        <w:b/>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5"/>
  </w:num>
  <w:num w:numId="3">
    <w:abstractNumId w:val="28"/>
  </w:num>
  <w:num w:numId="4">
    <w:abstractNumId w:val="18"/>
  </w:num>
  <w:num w:numId="5">
    <w:abstractNumId w:val="43"/>
  </w:num>
  <w:num w:numId="6">
    <w:abstractNumId w:val="4"/>
  </w:num>
  <w:num w:numId="7">
    <w:abstractNumId w:val="29"/>
  </w:num>
  <w:num w:numId="8">
    <w:abstractNumId w:val="24"/>
  </w:num>
  <w:num w:numId="9">
    <w:abstractNumId w:val="32"/>
  </w:num>
  <w:num w:numId="10">
    <w:abstractNumId w:val="6"/>
  </w:num>
  <w:num w:numId="11">
    <w:abstractNumId w:val="44"/>
  </w:num>
  <w:num w:numId="12">
    <w:abstractNumId w:val="31"/>
  </w:num>
  <w:num w:numId="13">
    <w:abstractNumId w:val="38"/>
  </w:num>
  <w:num w:numId="14">
    <w:abstractNumId w:val="10"/>
  </w:num>
  <w:num w:numId="15">
    <w:abstractNumId w:val="22"/>
  </w:num>
  <w:num w:numId="16">
    <w:abstractNumId w:val="14"/>
  </w:num>
  <w:num w:numId="17">
    <w:abstractNumId w:val="1"/>
  </w:num>
  <w:num w:numId="18">
    <w:abstractNumId w:val="19"/>
  </w:num>
  <w:num w:numId="19">
    <w:abstractNumId w:val="16"/>
  </w:num>
  <w:num w:numId="20">
    <w:abstractNumId w:val="30"/>
  </w:num>
  <w:num w:numId="21">
    <w:abstractNumId w:val="13"/>
  </w:num>
  <w:num w:numId="22">
    <w:abstractNumId w:val="45"/>
  </w:num>
  <w:num w:numId="23">
    <w:abstractNumId w:val="0"/>
  </w:num>
  <w:num w:numId="24">
    <w:abstractNumId w:val="46"/>
  </w:num>
  <w:num w:numId="25">
    <w:abstractNumId w:val="15"/>
  </w:num>
  <w:num w:numId="26">
    <w:abstractNumId w:val="36"/>
  </w:num>
  <w:num w:numId="27">
    <w:abstractNumId w:val="3"/>
  </w:num>
  <w:num w:numId="28">
    <w:abstractNumId w:val="7"/>
  </w:num>
  <w:num w:numId="29">
    <w:abstractNumId w:val="39"/>
  </w:num>
  <w:num w:numId="30">
    <w:abstractNumId w:val="25"/>
  </w:num>
  <w:num w:numId="31">
    <w:abstractNumId w:val="8"/>
  </w:num>
  <w:num w:numId="32">
    <w:abstractNumId w:val="27"/>
  </w:num>
  <w:num w:numId="33">
    <w:abstractNumId w:val="33"/>
  </w:num>
  <w:num w:numId="34">
    <w:abstractNumId w:val="35"/>
  </w:num>
  <w:num w:numId="35">
    <w:abstractNumId w:val="11"/>
  </w:num>
  <w:num w:numId="36">
    <w:abstractNumId w:val="26"/>
  </w:num>
  <w:num w:numId="37">
    <w:abstractNumId w:val="9"/>
  </w:num>
  <w:num w:numId="38">
    <w:abstractNumId w:val="34"/>
  </w:num>
  <w:num w:numId="39">
    <w:abstractNumId w:val="37"/>
  </w:num>
  <w:num w:numId="40">
    <w:abstractNumId w:val="12"/>
  </w:num>
  <w:num w:numId="41">
    <w:abstractNumId w:val="40"/>
  </w:num>
  <w:num w:numId="42">
    <w:abstractNumId w:val="21"/>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1"/>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lTrailSpace/>
  </w:compat>
  <w:rsids>
    <w:rsidRoot w:val="00305781"/>
    <w:rsid w:val="00000594"/>
    <w:rsid w:val="00000FBA"/>
    <w:rsid w:val="00002B18"/>
    <w:rsid w:val="00005E45"/>
    <w:rsid w:val="000118C7"/>
    <w:rsid w:val="000153B4"/>
    <w:rsid w:val="00024019"/>
    <w:rsid w:val="00025F21"/>
    <w:rsid w:val="000332D4"/>
    <w:rsid w:val="0003557F"/>
    <w:rsid w:val="00041089"/>
    <w:rsid w:val="00045616"/>
    <w:rsid w:val="000459BD"/>
    <w:rsid w:val="0005014F"/>
    <w:rsid w:val="0005569F"/>
    <w:rsid w:val="00070D3A"/>
    <w:rsid w:val="000747EE"/>
    <w:rsid w:val="00086094"/>
    <w:rsid w:val="00090C07"/>
    <w:rsid w:val="000A3FD4"/>
    <w:rsid w:val="000A7279"/>
    <w:rsid w:val="000B3BFE"/>
    <w:rsid w:val="000C2068"/>
    <w:rsid w:val="000F11C6"/>
    <w:rsid w:val="001012C3"/>
    <w:rsid w:val="00120E0A"/>
    <w:rsid w:val="00143C95"/>
    <w:rsid w:val="00157CC0"/>
    <w:rsid w:val="0016239C"/>
    <w:rsid w:val="00165230"/>
    <w:rsid w:val="001838D7"/>
    <w:rsid w:val="00186CE5"/>
    <w:rsid w:val="00190AEE"/>
    <w:rsid w:val="001976A0"/>
    <w:rsid w:val="001A6011"/>
    <w:rsid w:val="001A714D"/>
    <w:rsid w:val="001B0942"/>
    <w:rsid w:val="001B78BA"/>
    <w:rsid w:val="001B7CA3"/>
    <w:rsid w:val="001D13A6"/>
    <w:rsid w:val="001D41D6"/>
    <w:rsid w:val="001F2067"/>
    <w:rsid w:val="001F2810"/>
    <w:rsid w:val="0020462F"/>
    <w:rsid w:val="00216CF3"/>
    <w:rsid w:val="002217C0"/>
    <w:rsid w:val="0022213D"/>
    <w:rsid w:val="00222E44"/>
    <w:rsid w:val="0022328F"/>
    <w:rsid w:val="0022679B"/>
    <w:rsid w:val="00226EF3"/>
    <w:rsid w:val="0023113B"/>
    <w:rsid w:val="00237237"/>
    <w:rsid w:val="00246185"/>
    <w:rsid w:val="00266109"/>
    <w:rsid w:val="002749C3"/>
    <w:rsid w:val="00282998"/>
    <w:rsid w:val="002A0823"/>
    <w:rsid w:val="002B167B"/>
    <w:rsid w:val="002C6CD8"/>
    <w:rsid w:val="002E4F46"/>
    <w:rsid w:val="002F51C4"/>
    <w:rsid w:val="00305079"/>
    <w:rsid w:val="00305781"/>
    <w:rsid w:val="00305F2A"/>
    <w:rsid w:val="003071BD"/>
    <w:rsid w:val="00315458"/>
    <w:rsid w:val="00316A60"/>
    <w:rsid w:val="003171D4"/>
    <w:rsid w:val="00334E35"/>
    <w:rsid w:val="00343657"/>
    <w:rsid w:val="003446C2"/>
    <w:rsid w:val="003667E2"/>
    <w:rsid w:val="00382293"/>
    <w:rsid w:val="0038385E"/>
    <w:rsid w:val="0039234D"/>
    <w:rsid w:val="003A0970"/>
    <w:rsid w:val="003B39CF"/>
    <w:rsid w:val="003B59B2"/>
    <w:rsid w:val="003C100D"/>
    <w:rsid w:val="003E7E6D"/>
    <w:rsid w:val="00410C1F"/>
    <w:rsid w:val="00416FF3"/>
    <w:rsid w:val="00417D2D"/>
    <w:rsid w:val="00421B41"/>
    <w:rsid w:val="00422072"/>
    <w:rsid w:val="004343FA"/>
    <w:rsid w:val="00441E03"/>
    <w:rsid w:val="004531C0"/>
    <w:rsid w:val="00457FA2"/>
    <w:rsid w:val="00462E46"/>
    <w:rsid w:val="00463E9D"/>
    <w:rsid w:val="00466236"/>
    <w:rsid w:val="00475232"/>
    <w:rsid w:val="00480F25"/>
    <w:rsid w:val="00494361"/>
    <w:rsid w:val="004A7922"/>
    <w:rsid w:val="004B4CC7"/>
    <w:rsid w:val="004B7516"/>
    <w:rsid w:val="004D4A3D"/>
    <w:rsid w:val="004E0069"/>
    <w:rsid w:val="004E07DD"/>
    <w:rsid w:val="004F54F1"/>
    <w:rsid w:val="004F608B"/>
    <w:rsid w:val="00503C77"/>
    <w:rsid w:val="00510E26"/>
    <w:rsid w:val="00511420"/>
    <w:rsid w:val="0051378C"/>
    <w:rsid w:val="00520321"/>
    <w:rsid w:val="00520B70"/>
    <w:rsid w:val="005401A5"/>
    <w:rsid w:val="00554EC0"/>
    <w:rsid w:val="00556D03"/>
    <w:rsid w:val="00560609"/>
    <w:rsid w:val="00581ECB"/>
    <w:rsid w:val="005876AA"/>
    <w:rsid w:val="00591367"/>
    <w:rsid w:val="00596A07"/>
    <w:rsid w:val="005B0CF0"/>
    <w:rsid w:val="005B1E65"/>
    <w:rsid w:val="005C2B92"/>
    <w:rsid w:val="005D108C"/>
    <w:rsid w:val="005F3D7D"/>
    <w:rsid w:val="005F4A8E"/>
    <w:rsid w:val="006071C4"/>
    <w:rsid w:val="00612D3B"/>
    <w:rsid w:val="006277F8"/>
    <w:rsid w:val="00627907"/>
    <w:rsid w:val="00630907"/>
    <w:rsid w:val="0063333D"/>
    <w:rsid w:val="006544F8"/>
    <w:rsid w:val="00655927"/>
    <w:rsid w:val="00656F60"/>
    <w:rsid w:val="0066767A"/>
    <w:rsid w:val="00671593"/>
    <w:rsid w:val="00674252"/>
    <w:rsid w:val="0067494D"/>
    <w:rsid w:val="00692AE2"/>
    <w:rsid w:val="006A7844"/>
    <w:rsid w:val="006B1BDF"/>
    <w:rsid w:val="006B52E1"/>
    <w:rsid w:val="006C2F24"/>
    <w:rsid w:val="006C7BDE"/>
    <w:rsid w:val="006D024F"/>
    <w:rsid w:val="006E5B39"/>
    <w:rsid w:val="006F2AE8"/>
    <w:rsid w:val="00711EAE"/>
    <w:rsid w:val="007240C7"/>
    <w:rsid w:val="007337CC"/>
    <w:rsid w:val="0073398A"/>
    <w:rsid w:val="0074056E"/>
    <w:rsid w:val="00741D59"/>
    <w:rsid w:val="00742C75"/>
    <w:rsid w:val="00754D2E"/>
    <w:rsid w:val="00756FDD"/>
    <w:rsid w:val="00757CF7"/>
    <w:rsid w:val="0077049F"/>
    <w:rsid w:val="007803EB"/>
    <w:rsid w:val="007827BB"/>
    <w:rsid w:val="007958EA"/>
    <w:rsid w:val="007A123B"/>
    <w:rsid w:val="007A47B6"/>
    <w:rsid w:val="007A47B9"/>
    <w:rsid w:val="007C2458"/>
    <w:rsid w:val="007C580C"/>
    <w:rsid w:val="007C75B4"/>
    <w:rsid w:val="007D4C05"/>
    <w:rsid w:val="007E392A"/>
    <w:rsid w:val="007E57EA"/>
    <w:rsid w:val="007F0EA7"/>
    <w:rsid w:val="00810998"/>
    <w:rsid w:val="00814FD2"/>
    <w:rsid w:val="00836324"/>
    <w:rsid w:val="008368F6"/>
    <w:rsid w:val="0085114F"/>
    <w:rsid w:val="00870157"/>
    <w:rsid w:val="00881016"/>
    <w:rsid w:val="00887AEE"/>
    <w:rsid w:val="008A1D31"/>
    <w:rsid w:val="008B21BF"/>
    <w:rsid w:val="008C09E7"/>
    <w:rsid w:val="008E79CA"/>
    <w:rsid w:val="008F04B7"/>
    <w:rsid w:val="00906969"/>
    <w:rsid w:val="00912998"/>
    <w:rsid w:val="00914AEA"/>
    <w:rsid w:val="00916507"/>
    <w:rsid w:val="00916A4E"/>
    <w:rsid w:val="00917171"/>
    <w:rsid w:val="0092684E"/>
    <w:rsid w:val="00935172"/>
    <w:rsid w:val="00941BEA"/>
    <w:rsid w:val="00942493"/>
    <w:rsid w:val="00943D3F"/>
    <w:rsid w:val="0094588C"/>
    <w:rsid w:val="00951DC0"/>
    <w:rsid w:val="009523EA"/>
    <w:rsid w:val="0096740E"/>
    <w:rsid w:val="0097561E"/>
    <w:rsid w:val="00975871"/>
    <w:rsid w:val="0097795B"/>
    <w:rsid w:val="0099385D"/>
    <w:rsid w:val="00994E30"/>
    <w:rsid w:val="00996C53"/>
    <w:rsid w:val="009A128E"/>
    <w:rsid w:val="009A3C41"/>
    <w:rsid w:val="009D6D53"/>
    <w:rsid w:val="009D7CD3"/>
    <w:rsid w:val="00A0663E"/>
    <w:rsid w:val="00A23B2C"/>
    <w:rsid w:val="00A27761"/>
    <w:rsid w:val="00A35493"/>
    <w:rsid w:val="00A36B44"/>
    <w:rsid w:val="00A36D07"/>
    <w:rsid w:val="00A677D1"/>
    <w:rsid w:val="00A70522"/>
    <w:rsid w:val="00A80D6C"/>
    <w:rsid w:val="00A82B24"/>
    <w:rsid w:val="00A91D44"/>
    <w:rsid w:val="00A9757E"/>
    <w:rsid w:val="00AA379F"/>
    <w:rsid w:val="00AB65B2"/>
    <w:rsid w:val="00AD2E83"/>
    <w:rsid w:val="00AD474D"/>
    <w:rsid w:val="00AE458B"/>
    <w:rsid w:val="00B00AC6"/>
    <w:rsid w:val="00B25FA1"/>
    <w:rsid w:val="00B356D5"/>
    <w:rsid w:val="00B36861"/>
    <w:rsid w:val="00B4269A"/>
    <w:rsid w:val="00B47213"/>
    <w:rsid w:val="00B5199D"/>
    <w:rsid w:val="00B92362"/>
    <w:rsid w:val="00B92A8C"/>
    <w:rsid w:val="00BA169C"/>
    <w:rsid w:val="00BA190C"/>
    <w:rsid w:val="00BB59E4"/>
    <w:rsid w:val="00BC223F"/>
    <w:rsid w:val="00BD136E"/>
    <w:rsid w:val="00BD3D71"/>
    <w:rsid w:val="00BE3D54"/>
    <w:rsid w:val="00BF10B6"/>
    <w:rsid w:val="00BF247A"/>
    <w:rsid w:val="00BF7B37"/>
    <w:rsid w:val="00C00D95"/>
    <w:rsid w:val="00C059D3"/>
    <w:rsid w:val="00C146C7"/>
    <w:rsid w:val="00C1651F"/>
    <w:rsid w:val="00C178E2"/>
    <w:rsid w:val="00C21B72"/>
    <w:rsid w:val="00C22C72"/>
    <w:rsid w:val="00C46A5D"/>
    <w:rsid w:val="00C51442"/>
    <w:rsid w:val="00C51AD6"/>
    <w:rsid w:val="00C52CDC"/>
    <w:rsid w:val="00C54900"/>
    <w:rsid w:val="00C606D0"/>
    <w:rsid w:val="00C617E5"/>
    <w:rsid w:val="00C63D78"/>
    <w:rsid w:val="00C661AA"/>
    <w:rsid w:val="00C71F93"/>
    <w:rsid w:val="00C77D4A"/>
    <w:rsid w:val="00C81BD1"/>
    <w:rsid w:val="00C930A9"/>
    <w:rsid w:val="00C964F2"/>
    <w:rsid w:val="00C96B95"/>
    <w:rsid w:val="00CA100A"/>
    <w:rsid w:val="00CA20CD"/>
    <w:rsid w:val="00CA79A6"/>
    <w:rsid w:val="00CB326C"/>
    <w:rsid w:val="00CB680B"/>
    <w:rsid w:val="00CC6D26"/>
    <w:rsid w:val="00CD4B75"/>
    <w:rsid w:val="00CE3702"/>
    <w:rsid w:val="00CF248B"/>
    <w:rsid w:val="00CF26CB"/>
    <w:rsid w:val="00CF5C54"/>
    <w:rsid w:val="00D231B5"/>
    <w:rsid w:val="00D23205"/>
    <w:rsid w:val="00D23AE6"/>
    <w:rsid w:val="00D31498"/>
    <w:rsid w:val="00D3164F"/>
    <w:rsid w:val="00D33A7C"/>
    <w:rsid w:val="00D42F32"/>
    <w:rsid w:val="00D4399D"/>
    <w:rsid w:val="00D54488"/>
    <w:rsid w:val="00D62AD7"/>
    <w:rsid w:val="00D664FD"/>
    <w:rsid w:val="00D756FB"/>
    <w:rsid w:val="00D76355"/>
    <w:rsid w:val="00D84771"/>
    <w:rsid w:val="00D873F7"/>
    <w:rsid w:val="00D939DF"/>
    <w:rsid w:val="00DB4210"/>
    <w:rsid w:val="00DC7B7B"/>
    <w:rsid w:val="00DD507F"/>
    <w:rsid w:val="00DD523B"/>
    <w:rsid w:val="00DD5E33"/>
    <w:rsid w:val="00DE1A64"/>
    <w:rsid w:val="00DE7986"/>
    <w:rsid w:val="00E16A69"/>
    <w:rsid w:val="00E32A85"/>
    <w:rsid w:val="00E4183B"/>
    <w:rsid w:val="00E42634"/>
    <w:rsid w:val="00E638E7"/>
    <w:rsid w:val="00E70E9A"/>
    <w:rsid w:val="00E72DEA"/>
    <w:rsid w:val="00E915B9"/>
    <w:rsid w:val="00E92CDC"/>
    <w:rsid w:val="00EA6D13"/>
    <w:rsid w:val="00EB360A"/>
    <w:rsid w:val="00EC21E1"/>
    <w:rsid w:val="00ED016F"/>
    <w:rsid w:val="00ED1611"/>
    <w:rsid w:val="00ED1B05"/>
    <w:rsid w:val="00EE5C33"/>
    <w:rsid w:val="00F21818"/>
    <w:rsid w:val="00F438DE"/>
    <w:rsid w:val="00F51990"/>
    <w:rsid w:val="00F52949"/>
    <w:rsid w:val="00F56F3D"/>
    <w:rsid w:val="00F62F9C"/>
    <w:rsid w:val="00F92129"/>
    <w:rsid w:val="00FA5B62"/>
    <w:rsid w:val="00FA7BEF"/>
    <w:rsid w:val="00FB1800"/>
    <w:rsid w:val="00FB774D"/>
    <w:rsid w:val="00FC1BA3"/>
    <w:rsid w:val="00FD523C"/>
    <w:rsid w:val="00FE2689"/>
    <w:rsid w:val="00FF37F7"/>
    <w:rsid w:val="00FF77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link w:val="Heading2Char"/>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305079"/>
    <w:rPr>
      <w:rFonts w:ascii="Calibri" w:eastAsia="Calibri" w:hAnsi="Calibri" w:cs="Calibri"/>
    </w:rPr>
  </w:style>
  <w:style w:type="character" w:customStyle="1" w:styleId="BodyTextChar">
    <w:name w:val="Body Text Char"/>
    <w:basedOn w:val="DefaultParagraphFont"/>
    <w:link w:val="BodyText"/>
    <w:uiPriority w:val="1"/>
    <w:rsid w:val="004B7516"/>
    <w:rPr>
      <w:rFonts w:ascii="Calibri" w:eastAsia="Calibri" w:hAnsi="Calibri" w:cs="Calibri"/>
      <w:b/>
      <w:bCs/>
      <w:sz w:val="20"/>
      <w:szCs w:val="20"/>
    </w:rPr>
  </w:style>
  <w:style w:type="paragraph" w:customStyle="1" w:styleId="Default">
    <w:name w:val="Default"/>
    <w:rsid w:val="00DC7B7B"/>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C7B7B"/>
    <w:rPr>
      <w:sz w:val="20"/>
      <w:szCs w:val="20"/>
    </w:rPr>
  </w:style>
  <w:style w:type="character" w:customStyle="1" w:styleId="FootnoteTextChar">
    <w:name w:val="Footnote Text Char"/>
    <w:basedOn w:val="DefaultParagraphFont"/>
    <w:link w:val="FootnoteText"/>
    <w:uiPriority w:val="99"/>
    <w:semiHidden/>
    <w:rsid w:val="00DC7B7B"/>
    <w:rPr>
      <w:rFonts w:ascii="Calibri" w:eastAsia="Calibri" w:hAnsi="Calibri" w:cs="Calibri"/>
      <w:sz w:val="20"/>
      <w:szCs w:val="20"/>
    </w:rPr>
  </w:style>
  <w:style w:type="character" w:styleId="FootnoteReference">
    <w:name w:val="footnote reference"/>
    <w:basedOn w:val="DefaultParagraphFont"/>
    <w:uiPriority w:val="99"/>
    <w:semiHidden/>
    <w:unhideWhenUsed/>
    <w:rsid w:val="00DC7B7B"/>
    <w:rPr>
      <w:vertAlign w:val="superscript"/>
    </w:rPr>
  </w:style>
  <w:style w:type="character" w:customStyle="1" w:styleId="Heading1Char">
    <w:name w:val="Heading 1 Char"/>
    <w:basedOn w:val="DefaultParagraphFont"/>
    <w:link w:val="Heading1"/>
    <w:uiPriority w:val="1"/>
    <w:rsid w:val="00BB59E4"/>
    <w:rPr>
      <w:rFonts w:ascii="Calibri" w:eastAsia="Calibri" w:hAnsi="Calibri" w:cs="Calibri"/>
      <w:b/>
      <w:bCs/>
      <w:sz w:val="24"/>
      <w:szCs w:val="24"/>
    </w:rPr>
  </w:style>
  <w:style w:type="character" w:customStyle="1" w:styleId="Heading2Char">
    <w:name w:val="Heading 2 Char"/>
    <w:basedOn w:val="DefaultParagraphFont"/>
    <w:link w:val="Heading2"/>
    <w:uiPriority w:val="1"/>
    <w:rsid w:val="00BB59E4"/>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 w:id="13083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EC2D-BC76-47ED-960E-E456289E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17</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35</cp:revision>
  <cp:lastPrinted>2016-11-07T06:45:00Z</cp:lastPrinted>
  <dcterms:created xsi:type="dcterms:W3CDTF">2016-11-20T06:38:00Z</dcterms:created>
  <dcterms:modified xsi:type="dcterms:W3CDTF">2017-01-08T13:06:00Z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